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E5D91" w14:textId="3392D104" w:rsidR="005C7C93" w:rsidRDefault="005C7C93" w:rsidP="006F0C2D">
      <w:pPr>
        <w:rPr>
          <w:b/>
          <w:sz w:val="32"/>
        </w:rPr>
      </w:pPr>
    </w:p>
    <w:p w14:paraId="2282E701" w14:textId="1CF6AD40" w:rsidR="005C7C93" w:rsidRDefault="005C7C93" w:rsidP="005C7C93">
      <w:pPr>
        <w:pStyle w:val="Heading1"/>
      </w:pPr>
      <w:r>
        <w:rPr>
          <w:sz w:val="32"/>
        </w:rPr>
        <w:tab/>
      </w:r>
      <w:r>
        <w:t>It’s Okay to Talk</w:t>
      </w:r>
    </w:p>
    <w:p w14:paraId="3E613A5B" w14:textId="63174BDE" w:rsidR="005C7C93" w:rsidRDefault="005C7C93" w:rsidP="005C7C93"/>
    <w:p w14:paraId="0B0906D5" w14:textId="2138CA09" w:rsidR="005C7C93" w:rsidRPr="005C7C93" w:rsidRDefault="005C7C93" w:rsidP="005C7C93">
      <w:pPr>
        <w:pStyle w:val="Heading1"/>
      </w:pPr>
      <w:r>
        <w:rPr>
          <w:sz w:val="32"/>
        </w:rPr>
        <w:tab/>
      </w:r>
      <w:r w:rsidRPr="005C7C93">
        <w:rPr>
          <w:sz w:val="94"/>
        </w:rPr>
        <w:t>Facilitation Pack</w:t>
      </w:r>
    </w:p>
    <w:p w14:paraId="2794679D" w14:textId="77777777" w:rsidR="005C7C93" w:rsidRPr="005C7C93" w:rsidRDefault="005C7C93" w:rsidP="005C7C93"/>
    <w:p w14:paraId="7407609F" w14:textId="77777777" w:rsidR="005C7C93" w:rsidRPr="005C7C93" w:rsidRDefault="005C7C93" w:rsidP="005C7C93"/>
    <w:p w14:paraId="226943BF" w14:textId="6D1BDDA5" w:rsidR="005C7C93" w:rsidRDefault="005C7C93" w:rsidP="005C7C93">
      <w:pPr>
        <w:tabs>
          <w:tab w:val="left" w:pos="1830"/>
        </w:tabs>
        <w:rPr>
          <w:sz w:val="32"/>
        </w:rPr>
      </w:pPr>
    </w:p>
    <w:p w14:paraId="36A70483" w14:textId="0F87F056" w:rsidR="005C7C93" w:rsidRPr="005C7C93" w:rsidRDefault="005C7C93" w:rsidP="005C7C93">
      <w:pPr>
        <w:tabs>
          <w:tab w:val="left" w:pos="1830"/>
        </w:tabs>
        <w:rPr>
          <w:sz w:val="32"/>
        </w:rPr>
        <w:sectPr w:rsidR="005C7C93" w:rsidRPr="005C7C93" w:rsidSect="006F0C2D">
          <w:headerReference w:type="default" r:id="rId11"/>
          <w:pgSz w:w="16838" w:h="11906" w:orient="landscape"/>
          <w:pgMar w:top="1440" w:right="1440" w:bottom="1440" w:left="1440" w:header="708" w:footer="708" w:gutter="0"/>
          <w:cols w:space="708"/>
          <w:docGrid w:linePitch="360"/>
        </w:sectPr>
      </w:pPr>
      <w:r>
        <w:rPr>
          <w:sz w:val="32"/>
        </w:rPr>
        <w:tab/>
      </w:r>
    </w:p>
    <w:p w14:paraId="7F8D49B0" w14:textId="16E4D8D8" w:rsidR="006F0C2D" w:rsidRPr="005C7C93" w:rsidRDefault="006F0C2D" w:rsidP="006F0C2D">
      <w:pPr>
        <w:rPr>
          <w:rFonts w:ascii="Open Sans" w:hAnsi="Open Sans" w:cs="Open Sans"/>
          <w:b/>
          <w:sz w:val="56"/>
          <w:szCs w:val="56"/>
        </w:rPr>
      </w:pPr>
      <w:r w:rsidRPr="005C7C93">
        <w:rPr>
          <w:rFonts w:ascii="Open Sans" w:hAnsi="Open Sans" w:cs="Open Sans"/>
          <w:b/>
          <w:sz w:val="56"/>
          <w:szCs w:val="56"/>
        </w:rPr>
        <w:lastRenderedPageBreak/>
        <w:t>It’s</w:t>
      </w:r>
      <w:r w:rsidR="003E2D74" w:rsidRPr="005C7C93">
        <w:rPr>
          <w:rFonts w:ascii="Open Sans" w:hAnsi="Open Sans" w:cs="Open Sans"/>
          <w:b/>
          <w:sz w:val="56"/>
          <w:szCs w:val="56"/>
        </w:rPr>
        <w:t xml:space="preserve"> Okay to Talk Facilitation </w:t>
      </w:r>
      <w:r w:rsidR="00844A81" w:rsidRPr="005C7C93">
        <w:rPr>
          <w:rFonts w:ascii="Open Sans" w:hAnsi="Open Sans" w:cs="Open Sans"/>
          <w:b/>
          <w:sz w:val="56"/>
          <w:szCs w:val="56"/>
        </w:rPr>
        <w:t>Pack</w:t>
      </w:r>
    </w:p>
    <w:p w14:paraId="6A50E80F" w14:textId="77777777" w:rsidR="006F0C2D" w:rsidRDefault="006F0C2D" w:rsidP="006F0C2D">
      <w:r>
        <w:t xml:space="preserve"> </w:t>
      </w:r>
    </w:p>
    <w:p w14:paraId="3CE382DB" w14:textId="4577CBA1" w:rsidR="006F0C2D" w:rsidRPr="005C7C93" w:rsidRDefault="006F0C2D" w:rsidP="006F0C2D">
      <w:pPr>
        <w:rPr>
          <w:rFonts w:ascii="Open Sans" w:hAnsi="Open Sans" w:cs="Open Sans"/>
          <w:sz w:val="24"/>
        </w:rPr>
      </w:pPr>
      <w:r w:rsidRPr="005C7C93">
        <w:rPr>
          <w:rFonts w:ascii="Open Sans" w:hAnsi="Open Sans" w:cs="Open Sans"/>
          <w:sz w:val="24"/>
        </w:rPr>
        <w:t xml:space="preserve">Welcome to the It’s Okay to </w:t>
      </w:r>
      <w:proofErr w:type="gramStart"/>
      <w:r w:rsidRPr="005C7C93">
        <w:rPr>
          <w:rFonts w:ascii="Open Sans" w:hAnsi="Open Sans" w:cs="Open Sans"/>
          <w:sz w:val="24"/>
        </w:rPr>
        <w:t>Talk</w:t>
      </w:r>
      <w:proofErr w:type="gramEnd"/>
      <w:r w:rsidRPr="005C7C93">
        <w:rPr>
          <w:rFonts w:ascii="Open Sans" w:hAnsi="Open Sans" w:cs="Open Sans"/>
          <w:sz w:val="24"/>
        </w:rPr>
        <w:t xml:space="preserve"> suite of resources. These have been developed to support </w:t>
      </w:r>
      <w:r w:rsidR="0050666D" w:rsidRPr="005C7C93">
        <w:rPr>
          <w:rFonts w:ascii="Open Sans" w:hAnsi="Open Sans" w:cs="Open Sans"/>
          <w:sz w:val="24"/>
        </w:rPr>
        <w:t>you to deliver a 2-3</w:t>
      </w:r>
      <w:r w:rsidR="008C6AF0" w:rsidRPr="005C7C93">
        <w:rPr>
          <w:rFonts w:ascii="Open Sans" w:hAnsi="Open Sans" w:cs="Open Sans"/>
          <w:sz w:val="24"/>
        </w:rPr>
        <w:t>-</w:t>
      </w:r>
      <w:r w:rsidRPr="005C7C93">
        <w:rPr>
          <w:rFonts w:ascii="Open Sans" w:hAnsi="Open Sans" w:cs="Open Sans"/>
          <w:sz w:val="24"/>
        </w:rPr>
        <w:t>hour workshop designed to build confidence around talking about mental health.</w:t>
      </w:r>
    </w:p>
    <w:p w14:paraId="7F1FEB9D" w14:textId="77777777" w:rsidR="006F0C2D" w:rsidRPr="00D05BB1" w:rsidRDefault="00F82FEB" w:rsidP="006F0C2D">
      <w:pPr>
        <w:rPr>
          <w:sz w:val="20"/>
        </w:rPr>
      </w:pPr>
      <w:r w:rsidRPr="00D05BB1">
        <w:rPr>
          <w:rFonts w:ascii="Open Sans" w:hAnsi="Open Sans" w:cs="Open Sans"/>
        </w:rPr>
        <w:t>This guidance</w:t>
      </w:r>
      <w:r w:rsidR="006F0C2D" w:rsidRPr="00D05BB1">
        <w:rPr>
          <w:rFonts w:ascii="Open Sans" w:hAnsi="Open Sans" w:cs="Open Sans"/>
        </w:rPr>
        <w:t xml:space="preserve"> will provide you with some background information to support you when carrying out the workshops, as well as some tips and key points for each part of the session.</w:t>
      </w:r>
      <w:r w:rsidRPr="00D05BB1">
        <w:rPr>
          <w:rFonts w:ascii="Open Sans" w:hAnsi="Open Sans" w:cs="Open Sans"/>
        </w:rPr>
        <w:t xml:space="preserve"> It also has all of the resources you need to deliver the session as appendices.</w:t>
      </w:r>
    </w:p>
    <w:p w14:paraId="37CBAE61" w14:textId="264FC313" w:rsidR="00FA4EFF" w:rsidRDefault="00FA4EFF" w:rsidP="006F0C2D"/>
    <w:p w14:paraId="182A4CF6" w14:textId="77777777" w:rsidR="006F0C2D" w:rsidRPr="001C35D7" w:rsidRDefault="006F0C2D" w:rsidP="006F0C2D">
      <w:pPr>
        <w:rPr>
          <w:rFonts w:ascii="Open Sans" w:hAnsi="Open Sans" w:cs="Open Sans"/>
          <w:b/>
          <w:sz w:val="28"/>
        </w:rPr>
      </w:pPr>
      <w:r w:rsidRPr="001C35D7">
        <w:rPr>
          <w:rFonts w:ascii="Open Sans" w:hAnsi="Open Sans" w:cs="Open Sans"/>
          <w:b/>
          <w:sz w:val="28"/>
        </w:rPr>
        <w:t>Background</w:t>
      </w:r>
      <w:r w:rsidR="005631C0" w:rsidRPr="001C35D7">
        <w:rPr>
          <w:rFonts w:ascii="Open Sans" w:hAnsi="Open Sans" w:cs="Open Sans"/>
          <w:b/>
          <w:sz w:val="28"/>
        </w:rPr>
        <w:t xml:space="preserve"> to It’s Okay to Talk </w:t>
      </w:r>
    </w:p>
    <w:p w14:paraId="3621F609" w14:textId="77777777" w:rsidR="0050666D" w:rsidRPr="005C7C93" w:rsidRDefault="006F0C2D" w:rsidP="006F0C2D">
      <w:pPr>
        <w:rPr>
          <w:rFonts w:ascii="Open Sans" w:hAnsi="Open Sans" w:cs="Open Sans"/>
        </w:rPr>
      </w:pPr>
      <w:r w:rsidRPr="005C7C93">
        <w:rPr>
          <w:rFonts w:ascii="Open Sans" w:hAnsi="Open Sans" w:cs="Open Sans"/>
        </w:rPr>
        <w:t xml:space="preserve">We all have mental health. Sometimes we might want to speak about a difficult time we are having and sometimes we might want to support to someone else who is not feeling great. Having these conversations is one way to help tackle stigma and discrimination. We can all find it difficult to speak out for fear of being judged, dismissed or treated differently, and it can be difficult to ask people how they are doing for fear of saying the wrong thing. </w:t>
      </w:r>
    </w:p>
    <w:p w14:paraId="42D6DE7D" w14:textId="06175C32" w:rsidR="00F82FEB" w:rsidRPr="005C7C93" w:rsidRDefault="006F0C2D" w:rsidP="006F0C2D">
      <w:pPr>
        <w:rPr>
          <w:rFonts w:ascii="Open Sans" w:hAnsi="Open Sans" w:cs="Open Sans"/>
        </w:rPr>
      </w:pPr>
      <w:r w:rsidRPr="005C7C93">
        <w:rPr>
          <w:rFonts w:ascii="Open Sans" w:hAnsi="Open Sans" w:cs="Open Sans"/>
        </w:rPr>
        <w:t>This resource is intended to make it feel a bit easier to ask someone how they</w:t>
      </w:r>
      <w:r w:rsidR="005E359E" w:rsidRPr="005C7C93">
        <w:rPr>
          <w:rFonts w:ascii="Open Sans" w:hAnsi="Open Sans" w:cs="Open Sans"/>
        </w:rPr>
        <w:t xml:space="preserve"> are, and have a conversation about</w:t>
      </w:r>
      <w:r w:rsidRPr="005C7C93">
        <w:rPr>
          <w:rFonts w:ascii="Open Sans" w:hAnsi="Open Sans" w:cs="Open Sans"/>
        </w:rPr>
        <w:t xml:space="preserve"> </w:t>
      </w:r>
      <w:r w:rsidR="005E359E" w:rsidRPr="005C7C93">
        <w:rPr>
          <w:rFonts w:ascii="Open Sans" w:hAnsi="Open Sans" w:cs="Open Sans"/>
        </w:rPr>
        <w:t>how they are feeling</w:t>
      </w:r>
      <w:r w:rsidRPr="005C7C93">
        <w:rPr>
          <w:rFonts w:ascii="Open Sans" w:hAnsi="Open Sans" w:cs="Open Sans"/>
        </w:rPr>
        <w:t xml:space="preserve">, especially if you think they might be struggling. It also has tips if you want to open up a conversation </w:t>
      </w:r>
      <w:r w:rsidR="005E359E" w:rsidRPr="005C7C93">
        <w:rPr>
          <w:rFonts w:ascii="Open Sans" w:hAnsi="Open Sans" w:cs="Open Sans"/>
        </w:rPr>
        <w:t>about</w:t>
      </w:r>
      <w:r w:rsidRPr="005C7C93">
        <w:rPr>
          <w:rFonts w:ascii="Open Sans" w:hAnsi="Open Sans" w:cs="Open Sans"/>
        </w:rPr>
        <w:t xml:space="preserve"> your own mental health. You don’t need to be an expert to talk to someone about </w:t>
      </w:r>
      <w:r w:rsidR="005E359E" w:rsidRPr="005C7C93">
        <w:rPr>
          <w:rFonts w:ascii="Open Sans" w:hAnsi="Open Sans" w:cs="Open Sans"/>
        </w:rPr>
        <w:t>how they are doing</w:t>
      </w:r>
      <w:r w:rsidRPr="005C7C93">
        <w:rPr>
          <w:rFonts w:ascii="Open Sans" w:hAnsi="Open Sans" w:cs="Open Sans"/>
        </w:rPr>
        <w:t xml:space="preserve">. Being open and supportive is more important than the exact words you use. It’s okay to let someone know you’ve noticed that they don’t quite seem themselves and ask if they would like to talk. Confidentiality is important to most. </w:t>
      </w:r>
    </w:p>
    <w:p w14:paraId="48718C7E" w14:textId="7334CB93" w:rsidR="0050666D" w:rsidRPr="005C7C93" w:rsidRDefault="00F82FEB" w:rsidP="0050666D">
      <w:pPr>
        <w:rPr>
          <w:rFonts w:ascii="Open Sans" w:hAnsi="Open Sans" w:cs="Open Sans"/>
        </w:rPr>
      </w:pPr>
      <w:r w:rsidRPr="005C7C93">
        <w:rPr>
          <w:rFonts w:ascii="Open Sans" w:hAnsi="Open Sans" w:cs="Open Sans"/>
        </w:rPr>
        <w:t xml:space="preserve">It's Okay to Talk has been produced to help communities talk more openly about mental health. You may be from a third sector organisation or a community group or running sessions around mental health. </w:t>
      </w:r>
      <w:r w:rsidR="0050666D" w:rsidRPr="005C7C93">
        <w:rPr>
          <w:rFonts w:ascii="Open Sans" w:hAnsi="Open Sans" w:cs="Open Sans"/>
        </w:rPr>
        <w:t xml:space="preserve">One of the aims for this training is that it is flexible </w:t>
      </w:r>
      <w:r w:rsidR="0050666D" w:rsidRPr="005C7C93">
        <w:rPr>
          <w:rFonts w:ascii="Open Sans" w:hAnsi="Open Sans" w:cs="Open Sans"/>
        </w:rPr>
        <w:lastRenderedPageBreak/>
        <w:t>enough to be adapted to the needs of the group using it. As a facilitator you can customise the session using your own knowledge of the cultural and social contexts you are working in.</w:t>
      </w:r>
    </w:p>
    <w:p w14:paraId="48223DDF" w14:textId="6CDC4F0D" w:rsidR="00F82FEB" w:rsidRPr="005C7C93" w:rsidRDefault="0050666D" w:rsidP="00F82FEB">
      <w:pPr>
        <w:rPr>
          <w:rFonts w:ascii="Open Sans" w:hAnsi="Open Sans" w:cs="Open Sans"/>
        </w:rPr>
      </w:pPr>
      <w:r w:rsidRPr="005C7C93">
        <w:rPr>
          <w:rFonts w:ascii="Open Sans" w:hAnsi="Open Sans" w:cs="Open Sans"/>
        </w:rPr>
        <w:t>T</w:t>
      </w:r>
      <w:r w:rsidR="005631C0" w:rsidRPr="005C7C93">
        <w:rPr>
          <w:rFonts w:ascii="Open Sans" w:hAnsi="Open Sans" w:cs="Open Sans"/>
        </w:rPr>
        <w:t>hank you for picking up this pack and aiming to make a change to mental health stigma and discrimination.</w:t>
      </w:r>
      <w:r w:rsidR="00F82FEB" w:rsidRPr="005C7C93">
        <w:rPr>
          <w:rFonts w:ascii="Open Sans" w:hAnsi="Open Sans" w:cs="Open Sans"/>
        </w:rPr>
        <w:t xml:space="preserve"> </w:t>
      </w:r>
      <w:r w:rsidR="00FA4EFF" w:rsidRPr="005C7C93">
        <w:rPr>
          <w:rFonts w:ascii="Open Sans" w:hAnsi="Open Sans" w:cs="Open Sans"/>
        </w:rPr>
        <w:t>Thanks also to all of the amazing See Me volunteers who were part of the creation of this facilitation pack.</w:t>
      </w:r>
    </w:p>
    <w:p w14:paraId="64AC7365" w14:textId="4B5B9BDB" w:rsidR="006F0C2D" w:rsidRPr="005C7C93" w:rsidRDefault="000462D8" w:rsidP="005C7C93">
      <w:pPr>
        <w:tabs>
          <w:tab w:val="left" w:pos="5930"/>
          <w:tab w:val="left" w:pos="8330"/>
        </w:tabs>
        <w:rPr>
          <w:rFonts w:ascii="Open Sans" w:hAnsi="Open Sans" w:cs="Open Sans"/>
        </w:rPr>
      </w:pPr>
      <w:r w:rsidRPr="005C7C93">
        <w:rPr>
          <w:rFonts w:ascii="Open Sans" w:hAnsi="Open Sans" w:cs="Open Sans"/>
        </w:rPr>
        <w:tab/>
      </w:r>
      <w:r w:rsidRPr="005C7C93">
        <w:rPr>
          <w:rFonts w:ascii="Open Sans" w:hAnsi="Open Sans" w:cs="Open Sans"/>
        </w:rPr>
        <w:tab/>
      </w:r>
    </w:p>
    <w:p w14:paraId="46D3CC4C" w14:textId="5CFB8120" w:rsidR="006F0C2D" w:rsidRPr="001C35D7" w:rsidRDefault="006F0C2D" w:rsidP="006F0C2D">
      <w:pPr>
        <w:rPr>
          <w:rFonts w:ascii="Open Sans" w:hAnsi="Open Sans" w:cs="Open Sans"/>
          <w:b/>
          <w:sz w:val="28"/>
        </w:rPr>
      </w:pPr>
      <w:r w:rsidRPr="001C35D7">
        <w:rPr>
          <w:rFonts w:ascii="Open Sans" w:hAnsi="Open Sans" w:cs="Open Sans"/>
          <w:b/>
          <w:sz w:val="28"/>
        </w:rPr>
        <w:t>Who are See Me?</w:t>
      </w:r>
    </w:p>
    <w:p w14:paraId="46515AF2" w14:textId="77777777" w:rsidR="006F0C2D" w:rsidRPr="005C7C93" w:rsidRDefault="006F0C2D" w:rsidP="006F0C2D">
      <w:pPr>
        <w:rPr>
          <w:rFonts w:ascii="Open Sans" w:hAnsi="Open Sans" w:cs="Open Sans"/>
        </w:rPr>
      </w:pPr>
      <w:r w:rsidRPr="005C7C93">
        <w:rPr>
          <w:rFonts w:ascii="Open Sans" w:hAnsi="Open Sans" w:cs="Open Sans"/>
        </w:rPr>
        <w:t xml:space="preserve">See </w:t>
      </w:r>
      <w:proofErr w:type="gramStart"/>
      <w:r w:rsidRPr="005C7C93">
        <w:rPr>
          <w:rFonts w:ascii="Open Sans" w:hAnsi="Open Sans" w:cs="Open Sans"/>
        </w:rPr>
        <w:t>Me</w:t>
      </w:r>
      <w:proofErr w:type="gramEnd"/>
      <w:r w:rsidRPr="005C7C93">
        <w:rPr>
          <w:rFonts w:ascii="Open Sans" w:hAnsi="Open Sans" w:cs="Open Sans"/>
        </w:rPr>
        <w:t xml:space="preserve"> is Scotland’s national programme to end mental health stigma and discrimination. See </w:t>
      </w:r>
      <w:proofErr w:type="gramStart"/>
      <w:r w:rsidRPr="005C7C93">
        <w:rPr>
          <w:rFonts w:ascii="Open Sans" w:hAnsi="Open Sans" w:cs="Open Sans"/>
        </w:rPr>
        <w:t>Me</w:t>
      </w:r>
      <w:proofErr w:type="gramEnd"/>
      <w:r w:rsidRPr="005C7C93">
        <w:rPr>
          <w:rFonts w:ascii="Open Sans" w:hAnsi="Open Sans" w:cs="Open Sans"/>
        </w:rPr>
        <w:t xml:space="preserve"> works across a range of settings including health and social care, workplaces and education, as well as working with a number of communities and priority groups. All of See </w:t>
      </w:r>
      <w:proofErr w:type="spellStart"/>
      <w:r w:rsidRPr="005C7C93">
        <w:rPr>
          <w:rFonts w:ascii="Open Sans" w:hAnsi="Open Sans" w:cs="Open Sans"/>
        </w:rPr>
        <w:t>Me’s</w:t>
      </w:r>
      <w:proofErr w:type="spellEnd"/>
      <w:r w:rsidRPr="005C7C93">
        <w:rPr>
          <w:rFonts w:ascii="Open Sans" w:hAnsi="Open Sans" w:cs="Open Sans"/>
        </w:rPr>
        <w:t xml:space="preserve"> work is guided by lived experience and these resources have been created in partnership with our volunteers.</w:t>
      </w:r>
    </w:p>
    <w:p w14:paraId="3A1ADFDD" w14:textId="14BDCB19" w:rsidR="00F82FEB" w:rsidRPr="005C7C93" w:rsidRDefault="00F82FEB" w:rsidP="006F0C2D">
      <w:pPr>
        <w:rPr>
          <w:rFonts w:ascii="Open Sans" w:hAnsi="Open Sans" w:cs="Open Sans"/>
        </w:rPr>
      </w:pPr>
      <w:r w:rsidRPr="005C7C93">
        <w:rPr>
          <w:rFonts w:ascii="Open Sans" w:hAnsi="Open Sans" w:cs="Open Sans"/>
        </w:rPr>
        <w:t xml:space="preserve">Driving the change across Scotland is the See Us movement, made up of thousands of people, like you, who are doing something to make a positive difference. You can learn more about See Me and our work </w:t>
      </w:r>
      <w:hyperlink r:id="rId12" w:history="1">
        <w:r w:rsidRPr="005C7C93">
          <w:rPr>
            <w:rStyle w:val="Hyperlink"/>
            <w:rFonts w:ascii="Open Sans" w:hAnsi="Open Sans" w:cs="Open Sans"/>
          </w:rPr>
          <w:t>here</w:t>
        </w:r>
      </w:hyperlink>
      <w:r w:rsidRPr="005C7C93">
        <w:rPr>
          <w:rFonts w:ascii="Open Sans" w:hAnsi="Open Sans" w:cs="Open Sans"/>
        </w:rPr>
        <w:t>.</w:t>
      </w:r>
    </w:p>
    <w:p w14:paraId="6B81FA28" w14:textId="77777777" w:rsidR="008563F1" w:rsidRPr="005C7C93" w:rsidRDefault="008563F1">
      <w:pPr>
        <w:rPr>
          <w:rFonts w:ascii="Open Sans" w:hAnsi="Open Sans" w:cs="Open Sans"/>
          <w:b/>
        </w:rPr>
      </w:pPr>
    </w:p>
    <w:p w14:paraId="340AF4FB" w14:textId="76D1D915" w:rsidR="008041BF" w:rsidRPr="001C35D7" w:rsidRDefault="008563F1">
      <w:pPr>
        <w:rPr>
          <w:rFonts w:ascii="Open Sans" w:hAnsi="Open Sans" w:cs="Open Sans"/>
          <w:b/>
          <w:sz w:val="28"/>
        </w:rPr>
      </w:pPr>
      <w:r w:rsidRPr="001C35D7">
        <w:rPr>
          <w:rFonts w:ascii="Open Sans" w:hAnsi="Open Sans" w:cs="Open Sans"/>
          <w:b/>
          <w:sz w:val="28"/>
        </w:rPr>
        <w:t>What is mental health?</w:t>
      </w:r>
    </w:p>
    <w:p w14:paraId="0C5C2532" w14:textId="741D6BA9" w:rsidR="008563F1" w:rsidRPr="005C7C93" w:rsidRDefault="008563F1">
      <w:pPr>
        <w:rPr>
          <w:rFonts w:ascii="Open Sans" w:hAnsi="Open Sans" w:cs="Open Sans"/>
        </w:rPr>
      </w:pPr>
      <w:r w:rsidRPr="005C7C93">
        <w:rPr>
          <w:rFonts w:ascii="Open Sans" w:hAnsi="Open Sans" w:cs="Open Sans"/>
        </w:rPr>
        <w:t xml:space="preserve">Mental health includes our emotional, psychological and social wellbeing. World Health Organization defines mental health as: “Mental health is the foundation for the wellbeing and effective functioning of individuals. It is more than the absence of a mental disorder; it is the ability to think, learn, and understand one’s emotions and the reactions of others.” </w:t>
      </w:r>
    </w:p>
    <w:p w14:paraId="27B82171" w14:textId="15480A7E" w:rsidR="008563F1" w:rsidRPr="005C7C93" w:rsidRDefault="008563F1">
      <w:pPr>
        <w:rPr>
          <w:rFonts w:ascii="Open Sans" w:hAnsi="Open Sans" w:cs="Open Sans"/>
        </w:rPr>
      </w:pPr>
      <w:r w:rsidRPr="005C7C93">
        <w:rPr>
          <w:rFonts w:ascii="Open Sans" w:hAnsi="Open Sans" w:cs="Open Sans"/>
        </w:rPr>
        <w:t>Mental health and wellbeing exist on a continuum which means our emotional health and wellbeing can fluctuate depending on our: environment</w:t>
      </w:r>
      <w:r w:rsidR="00DF6432" w:rsidRPr="005C7C93">
        <w:rPr>
          <w:rFonts w:ascii="Open Sans" w:hAnsi="Open Sans" w:cs="Open Sans"/>
        </w:rPr>
        <w:t>,</w:t>
      </w:r>
      <w:r w:rsidRPr="005C7C93">
        <w:rPr>
          <w:rFonts w:ascii="Open Sans" w:hAnsi="Open Sans" w:cs="Open Sans"/>
        </w:rPr>
        <w:t xml:space="preserve"> experiences</w:t>
      </w:r>
      <w:r w:rsidR="00DF6432" w:rsidRPr="005C7C93">
        <w:rPr>
          <w:rFonts w:ascii="Open Sans" w:hAnsi="Open Sans" w:cs="Open Sans"/>
        </w:rPr>
        <w:t>,</w:t>
      </w:r>
      <w:r w:rsidRPr="005C7C93">
        <w:rPr>
          <w:rFonts w:ascii="Open Sans" w:hAnsi="Open Sans" w:cs="Open Sans"/>
        </w:rPr>
        <w:t xml:space="preserve"> genes and biological makeup</w:t>
      </w:r>
      <w:r w:rsidR="00DF6432" w:rsidRPr="005C7C93">
        <w:rPr>
          <w:rFonts w:ascii="Open Sans" w:hAnsi="Open Sans" w:cs="Open Sans"/>
        </w:rPr>
        <w:t>,</w:t>
      </w:r>
      <w:r w:rsidRPr="005C7C93">
        <w:rPr>
          <w:rFonts w:ascii="Open Sans" w:hAnsi="Open Sans" w:cs="Open Sans"/>
        </w:rPr>
        <w:t xml:space="preserve"> supports and personal resources available to us</w:t>
      </w:r>
      <w:r w:rsidR="0050666D" w:rsidRPr="005C7C93">
        <w:rPr>
          <w:rFonts w:ascii="Open Sans" w:hAnsi="Open Sans" w:cs="Open Sans"/>
        </w:rPr>
        <w:t>.</w:t>
      </w:r>
    </w:p>
    <w:p w14:paraId="1AD41F7A" w14:textId="6DAA9705" w:rsidR="0050666D" w:rsidRPr="005C7C93" w:rsidRDefault="0050666D">
      <w:pPr>
        <w:rPr>
          <w:rFonts w:ascii="Open Sans" w:hAnsi="Open Sans" w:cs="Open Sans"/>
        </w:rPr>
      </w:pPr>
      <w:r w:rsidRPr="005C7C93">
        <w:rPr>
          <w:rFonts w:ascii="Open Sans" w:hAnsi="Open Sans" w:cs="Open Sans"/>
        </w:rPr>
        <w:t>You, your organisation and the groups you are working with may understand these terms slightly differently, or have different words for similar concepts. It is important to build in flexibility to any conversation around mental health, so that people feel able to express themselves in their own words on their own terms</w:t>
      </w:r>
      <w:r w:rsidR="00FA1B10" w:rsidRPr="005C7C93">
        <w:rPr>
          <w:rFonts w:ascii="Open Sans" w:hAnsi="Open Sans" w:cs="Open Sans"/>
        </w:rPr>
        <w:t>.</w:t>
      </w:r>
    </w:p>
    <w:p w14:paraId="33B07850" w14:textId="1C63D155" w:rsidR="005C7C93" w:rsidRDefault="008563F1">
      <w:pPr>
        <w:rPr>
          <w:rFonts w:ascii="Open Sans" w:hAnsi="Open Sans" w:cs="Open Sans"/>
        </w:rPr>
      </w:pPr>
      <w:r w:rsidRPr="005C7C93">
        <w:rPr>
          <w:rFonts w:ascii="Open Sans" w:hAnsi="Open Sans" w:cs="Open Sans"/>
        </w:rPr>
        <w:t xml:space="preserve">Remember: We all have mental health, just as we have physical health. They are both equally important. Everyone’s experience of mental health is different and it doesn’t always stay the same. It can change as circumstances change and as you move through different stages of your life. Mental health doesn’t equate mental illness; mental health is more than mental health problems. Recovery from mental health problems is possible with appropriate support and treatment. We all need to work to maintain good mental health in the same way we look after our physical heath. Normalising conversations about mental health is </w:t>
      </w:r>
      <w:r w:rsidR="007725AD" w:rsidRPr="005C7C93">
        <w:rPr>
          <w:rFonts w:ascii="Open Sans" w:hAnsi="Open Sans" w:cs="Open Sans"/>
        </w:rPr>
        <w:t>important</w:t>
      </w:r>
      <w:r w:rsidRPr="005C7C93">
        <w:rPr>
          <w:rFonts w:ascii="Open Sans" w:hAnsi="Open Sans" w:cs="Open Sans"/>
        </w:rPr>
        <w:t xml:space="preserve"> in</w:t>
      </w:r>
      <w:r w:rsidR="005C7C93">
        <w:rPr>
          <w:rFonts w:ascii="Open Sans" w:hAnsi="Open Sans" w:cs="Open Sans"/>
        </w:rPr>
        <w:t xml:space="preserve"> reducing mental health stigma.</w:t>
      </w:r>
    </w:p>
    <w:p w14:paraId="3C6268D2" w14:textId="77777777" w:rsidR="001C35D7" w:rsidRPr="001C35D7" w:rsidRDefault="001C35D7">
      <w:pPr>
        <w:rPr>
          <w:rFonts w:ascii="Open Sans" w:hAnsi="Open Sans" w:cs="Open Sans"/>
        </w:rPr>
      </w:pPr>
    </w:p>
    <w:p w14:paraId="5B837299" w14:textId="1E157AF3" w:rsidR="00926951" w:rsidRPr="001C35D7" w:rsidRDefault="006F0C2D" w:rsidP="00926951">
      <w:pPr>
        <w:rPr>
          <w:rFonts w:ascii="Open Sans" w:hAnsi="Open Sans" w:cs="Open Sans"/>
          <w:sz w:val="28"/>
        </w:rPr>
      </w:pPr>
      <w:r w:rsidRPr="001C35D7">
        <w:rPr>
          <w:rFonts w:ascii="Open Sans" w:hAnsi="Open Sans" w:cs="Open Sans"/>
          <w:b/>
          <w:sz w:val="28"/>
        </w:rPr>
        <w:t>What are mental health stigma and discrimination?</w:t>
      </w:r>
    </w:p>
    <w:p w14:paraId="5CD037B7" w14:textId="77777777" w:rsidR="00926951" w:rsidRPr="005C7C93" w:rsidRDefault="00926951" w:rsidP="00926951">
      <w:pPr>
        <w:rPr>
          <w:rFonts w:ascii="Open Sans" w:hAnsi="Open Sans" w:cs="Open Sans"/>
        </w:rPr>
      </w:pPr>
      <w:r w:rsidRPr="005C7C93">
        <w:rPr>
          <w:rFonts w:ascii="Open Sans" w:hAnsi="Open Sans" w:cs="Open Sans"/>
        </w:rPr>
        <w:t>At See Me we believe that everyone has the right to be treated with dignity and respect, to feel able to speak openly and honestly about their mental health and to receive treatment if they are ill or distressed.</w:t>
      </w:r>
    </w:p>
    <w:p w14:paraId="1476D57D" w14:textId="47F5DD00" w:rsidR="006F0C2D" w:rsidRPr="005C7C93" w:rsidRDefault="006F0C2D">
      <w:pPr>
        <w:rPr>
          <w:rFonts w:ascii="Open Sans" w:hAnsi="Open Sans" w:cs="Open Sans"/>
        </w:rPr>
      </w:pPr>
      <w:r w:rsidRPr="005C7C93">
        <w:rPr>
          <w:rFonts w:ascii="Open Sans" w:hAnsi="Open Sans" w:cs="Open Sans"/>
        </w:rPr>
        <w:t>71% of people with mental health problems say they have experienced stigma or discrimination from someone. Both stigma and discrimination create real barriers to people accessing support around their mental health, prevent people from talking openly and negatively impact recovery.</w:t>
      </w:r>
    </w:p>
    <w:p w14:paraId="2DE8E3BE" w14:textId="77777777" w:rsidR="006F0C2D" w:rsidRPr="005C7C93" w:rsidRDefault="006F0C2D">
      <w:pPr>
        <w:rPr>
          <w:rFonts w:ascii="Open Sans" w:hAnsi="Open Sans" w:cs="Open Sans"/>
        </w:rPr>
      </w:pPr>
      <w:r w:rsidRPr="005C7C93">
        <w:rPr>
          <w:rFonts w:ascii="Open Sans" w:hAnsi="Open Sans" w:cs="Open Sans"/>
        </w:rPr>
        <w:t xml:space="preserve">See </w:t>
      </w:r>
      <w:proofErr w:type="gramStart"/>
      <w:r w:rsidRPr="005C7C93">
        <w:rPr>
          <w:rFonts w:ascii="Open Sans" w:hAnsi="Open Sans" w:cs="Open Sans"/>
        </w:rPr>
        <w:t>Me</w:t>
      </w:r>
      <w:proofErr w:type="gramEnd"/>
      <w:r w:rsidRPr="005C7C93">
        <w:rPr>
          <w:rFonts w:ascii="Open Sans" w:hAnsi="Open Sans" w:cs="Open Sans"/>
        </w:rPr>
        <w:t xml:space="preserve"> defines stigma as: </w:t>
      </w:r>
    </w:p>
    <w:p w14:paraId="5A75C6DD" w14:textId="77777777" w:rsidR="006F0C2D" w:rsidRPr="005C7C93" w:rsidRDefault="006F0C2D">
      <w:pPr>
        <w:rPr>
          <w:rFonts w:ascii="Open Sans" w:hAnsi="Open Sans" w:cs="Open Sans"/>
        </w:rPr>
      </w:pPr>
      <w:r w:rsidRPr="005C7C93">
        <w:rPr>
          <w:rFonts w:ascii="Open Sans" w:hAnsi="Open Sans" w:cs="Open Sans"/>
        </w:rPr>
        <w:t xml:space="preserve">“The negative attitudes or beliefs based on a preconception, misunderstanding or fear of mental health.” </w:t>
      </w:r>
    </w:p>
    <w:p w14:paraId="735AFA21" w14:textId="77777777" w:rsidR="006F0C2D" w:rsidRPr="005C7C93" w:rsidRDefault="006F0C2D">
      <w:pPr>
        <w:rPr>
          <w:rFonts w:ascii="Open Sans" w:hAnsi="Open Sans" w:cs="Open Sans"/>
        </w:rPr>
      </w:pPr>
      <w:r w:rsidRPr="005C7C93">
        <w:rPr>
          <w:rFonts w:ascii="Open Sans" w:hAnsi="Open Sans" w:cs="Open Sans"/>
        </w:rPr>
        <w:t xml:space="preserve">See </w:t>
      </w:r>
      <w:proofErr w:type="gramStart"/>
      <w:r w:rsidRPr="005C7C93">
        <w:rPr>
          <w:rFonts w:ascii="Open Sans" w:hAnsi="Open Sans" w:cs="Open Sans"/>
        </w:rPr>
        <w:t>Me</w:t>
      </w:r>
      <w:proofErr w:type="gramEnd"/>
      <w:r w:rsidRPr="005C7C93">
        <w:rPr>
          <w:rFonts w:ascii="Open Sans" w:hAnsi="Open Sans" w:cs="Open Sans"/>
        </w:rPr>
        <w:t xml:space="preserve"> defines discrimination as: </w:t>
      </w:r>
    </w:p>
    <w:p w14:paraId="59694CE1" w14:textId="0F3D4D10" w:rsidR="00926951" w:rsidRPr="005C7C93" w:rsidRDefault="006F0C2D">
      <w:pPr>
        <w:rPr>
          <w:rFonts w:ascii="Open Sans" w:hAnsi="Open Sans" w:cs="Open Sans"/>
        </w:rPr>
      </w:pPr>
      <w:r w:rsidRPr="005C7C93">
        <w:rPr>
          <w:rFonts w:ascii="Open Sans" w:hAnsi="Open Sans" w:cs="Open Sans"/>
        </w:rPr>
        <w:t>“When a person performs an action, whether intentional or unintentional, that creates barriers and inequality for people with lived experience of mental health problems.”</w:t>
      </w:r>
    </w:p>
    <w:p w14:paraId="1FD78603" w14:textId="095766CE" w:rsidR="0050666D" w:rsidRPr="005C7C93" w:rsidRDefault="0050666D">
      <w:pPr>
        <w:rPr>
          <w:rFonts w:ascii="Open Sans" w:hAnsi="Open Sans" w:cs="Open Sans"/>
        </w:rPr>
      </w:pPr>
      <w:r w:rsidRPr="005C7C93">
        <w:rPr>
          <w:rFonts w:ascii="Open Sans" w:hAnsi="Open Sans" w:cs="Open Sans"/>
        </w:rPr>
        <w:t>You or your organisation, or the group you are working with may understand these terms slightly differently, or have different words for similar concepts.  It’s important to give space to exploring how the group might talk about or understand stigma and discrimination</w:t>
      </w:r>
      <w:r w:rsidR="00DF6432" w:rsidRPr="005C7C93">
        <w:rPr>
          <w:rFonts w:ascii="Open Sans" w:hAnsi="Open Sans" w:cs="Open Sans"/>
        </w:rPr>
        <w:t>, a</w:t>
      </w:r>
      <w:r w:rsidR="005E359E" w:rsidRPr="005C7C93">
        <w:rPr>
          <w:rFonts w:ascii="Open Sans" w:hAnsi="Open Sans" w:cs="Open Sans"/>
        </w:rPr>
        <w:t>nd how they might prefer to speak about mental health.</w:t>
      </w:r>
    </w:p>
    <w:p w14:paraId="37B7403C" w14:textId="5965C245" w:rsidR="003E2D74" w:rsidRPr="005C7C93" w:rsidRDefault="0050666D">
      <w:pPr>
        <w:rPr>
          <w:rFonts w:ascii="Open Sans" w:hAnsi="Open Sans" w:cs="Open Sans"/>
        </w:rPr>
      </w:pPr>
      <w:r w:rsidRPr="005C7C93">
        <w:rPr>
          <w:rFonts w:ascii="Open Sans" w:hAnsi="Open Sans" w:cs="Open Sans"/>
        </w:rPr>
        <w:t>N</w:t>
      </w:r>
      <w:r w:rsidR="00484D9B" w:rsidRPr="005C7C93">
        <w:rPr>
          <w:rFonts w:ascii="Open Sans" w:hAnsi="Open Sans" w:cs="Open Sans"/>
        </w:rPr>
        <w:t>ormalising</w:t>
      </w:r>
      <w:r w:rsidR="00926951" w:rsidRPr="005C7C93">
        <w:rPr>
          <w:rFonts w:ascii="Open Sans" w:hAnsi="Open Sans" w:cs="Open Sans"/>
        </w:rPr>
        <w:t xml:space="preserve"> conversations around mental health</w:t>
      </w:r>
      <w:r w:rsidR="005E359E" w:rsidRPr="005C7C93">
        <w:rPr>
          <w:rFonts w:ascii="Open Sans" w:hAnsi="Open Sans" w:cs="Open Sans"/>
        </w:rPr>
        <w:t xml:space="preserve"> and wellbeing</w:t>
      </w:r>
      <w:r w:rsidR="00095251" w:rsidRPr="005C7C93">
        <w:rPr>
          <w:rFonts w:ascii="Open Sans" w:hAnsi="Open Sans" w:cs="Open Sans"/>
        </w:rPr>
        <w:t>, regardless of the exact language you use,</w:t>
      </w:r>
      <w:r w:rsidR="005E359E" w:rsidRPr="005C7C93">
        <w:rPr>
          <w:rFonts w:ascii="Open Sans" w:hAnsi="Open Sans" w:cs="Open Sans"/>
        </w:rPr>
        <w:t xml:space="preserve"> can allow</w:t>
      </w:r>
      <w:r w:rsidR="00926951" w:rsidRPr="005C7C93">
        <w:rPr>
          <w:rFonts w:ascii="Open Sans" w:hAnsi="Open Sans" w:cs="Open Sans"/>
        </w:rPr>
        <w:t xml:space="preserve"> people to feel able to reach out when they need help. </w:t>
      </w:r>
      <w:r w:rsidR="00484D9B" w:rsidRPr="005C7C93">
        <w:rPr>
          <w:rFonts w:ascii="Open Sans" w:hAnsi="Open Sans" w:cs="Open Sans"/>
        </w:rPr>
        <w:t>If people feel</w:t>
      </w:r>
      <w:r w:rsidR="00926951" w:rsidRPr="005C7C93">
        <w:rPr>
          <w:rFonts w:ascii="Open Sans" w:hAnsi="Open Sans" w:cs="Open Sans"/>
        </w:rPr>
        <w:t xml:space="preserve"> they can chat about how they are feeling</w:t>
      </w:r>
      <w:r w:rsidR="00DF6432" w:rsidRPr="005C7C93">
        <w:rPr>
          <w:rFonts w:ascii="Open Sans" w:hAnsi="Open Sans" w:cs="Open Sans"/>
        </w:rPr>
        <w:t>, it</w:t>
      </w:r>
      <w:r w:rsidR="00926951" w:rsidRPr="005C7C93">
        <w:rPr>
          <w:rFonts w:ascii="Open Sans" w:hAnsi="Open Sans" w:cs="Open Sans"/>
        </w:rPr>
        <w:t xml:space="preserve"> can help to break down some of the stigma and discrimination around mental health. </w:t>
      </w:r>
    </w:p>
    <w:p w14:paraId="42176458" w14:textId="7F9F7C45" w:rsidR="008563F1" w:rsidRPr="005C7C93" w:rsidRDefault="008563F1">
      <w:pPr>
        <w:rPr>
          <w:rFonts w:ascii="Open Sans" w:hAnsi="Open Sans" w:cs="Open Sans"/>
        </w:rPr>
      </w:pPr>
      <w:r w:rsidRPr="005C7C93">
        <w:rPr>
          <w:rFonts w:ascii="Open Sans" w:hAnsi="Open Sans" w:cs="Open Sans"/>
        </w:rPr>
        <w:t xml:space="preserve">Reading some of the See Me </w:t>
      </w:r>
      <w:r w:rsidR="00C97690" w:rsidRPr="005C7C93">
        <w:rPr>
          <w:rFonts w:ascii="Open Sans" w:hAnsi="Open Sans" w:cs="Open Sans"/>
        </w:rPr>
        <w:t>v</w:t>
      </w:r>
      <w:r w:rsidRPr="005C7C93">
        <w:rPr>
          <w:rFonts w:ascii="Open Sans" w:hAnsi="Open Sans" w:cs="Open Sans"/>
        </w:rPr>
        <w:t xml:space="preserve">olunteer’s </w:t>
      </w:r>
      <w:hyperlink r:id="rId13" w:history="1">
        <w:r w:rsidRPr="005C7C93">
          <w:rPr>
            <w:rStyle w:val="Hyperlink"/>
            <w:rFonts w:ascii="Open Sans" w:hAnsi="Open Sans" w:cs="Open Sans"/>
          </w:rPr>
          <w:t>Personal Stories</w:t>
        </w:r>
      </w:hyperlink>
      <w:r w:rsidRPr="005C7C93">
        <w:rPr>
          <w:rFonts w:ascii="Open Sans" w:hAnsi="Open Sans" w:cs="Open Sans"/>
        </w:rPr>
        <w:t xml:space="preserve"> can help</w:t>
      </w:r>
      <w:r w:rsidR="00DF6432" w:rsidRPr="005C7C93">
        <w:rPr>
          <w:rFonts w:ascii="Open Sans" w:hAnsi="Open Sans" w:cs="Open Sans"/>
        </w:rPr>
        <w:t xml:space="preserve"> you</w:t>
      </w:r>
      <w:r w:rsidRPr="005C7C93">
        <w:rPr>
          <w:rFonts w:ascii="Open Sans" w:hAnsi="Open Sans" w:cs="Open Sans"/>
        </w:rPr>
        <w:t xml:space="preserve"> understand stigma and discrimination further</w:t>
      </w:r>
      <w:r w:rsidR="00DF6432" w:rsidRPr="005C7C93">
        <w:rPr>
          <w:rFonts w:ascii="Open Sans" w:hAnsi="Open Sans" w:cs="Open Sans"/>
        </w:rPr>
        <w:t>,</w:t>
      </w:r>
      <w:r w:rsidR="0050666D" w:rsidRPr="005C7C93">
        <w:rPr>
          <w:rFonts w:ascii="Open Sans" w:hAnsi="Open Sans" w:cs="Open Sans"/>
        </w:rPr>
        <w:t xml:space="preserve"> </w:t>
      </w:r>
      <w:r w:rsidR="00DF6432" w:rsidRPr="005C7C93">
        <w:rPr>
          <w:rFonts w:ascii="Open Sans" w:hAnsi="Open Sans" w:cs="Open Sans"/>
        </w:rPr>
        <w:t>a</w:t>
      </w:r>
      <w:r w:rsidR="00C879E0" w:rsidRPr="005C7C93">
        <w:rPr>
          <w:rFonts w:ascii="Open Sans" w:hAnsi="Open Sans" w:cs="Open Sans"/>
        </w:rPr>
        <w:t xml:space="preserve">s well as learning more about lived experience of mental health stigma and discrimination via our </w:t>
      </w:r>
      <w:hyperlink r:id="rId14" w:history="1">
        <w:r w:rsidR="00C879E0" w:rsidRPr="005C7C93">
          <w:rPr>
            <w:rStyle w:val="Hyperlink"/>
            <w:rFonts w:ascii="Open Sans" w:hAnsi="Open Sans" w:cs="Open Sans"/>
          </w:rPr>
          <w:t xml:space="preserve">See Me </w:t>
        </w:r>
        <w:proofErr w:type="spellStart"/>
        <w:r w:rsidR="00C879E0" w:rsidRPr="005C7C93">
          <w:rPr>
            <w:rStyle w:val="Hyperlink"/>
            <w:rFonts w:ascii="Open Sans" w:hAnsi="Open Sans" w:cs="Open Sans"/>
          </w:rPr>
          <w:t>Youtube</w:t>
        </w:r>
        <w:proofErr w:type="spellEnd"/>
        <w:r w:rsidR="00C879E0" w:rsidRPr="005C7C93">
          <w:rPr>
            <w:rStyle w:val="Hyperlink"/>
            <w:rFonts w:ascii="Open Sans" w:hAnsi="Open Sans" w:cs="Open Sans"/>
          </w:rPr>
          <w:t xml:space="preserve"> channel</w:t>
        </w:r>
      </w:hyperlink>
      <w:r w:rsidR="00C879E0" w:rsidRPr="005C7C93">
        <w:rPr>
          <w:rFonts w:ascii="Open Sans" w:hAnsi="Open Sans" w:cs="Open Sans"/>
        </w:rPr>
        <w:t>.</w:t>
      </w:r>
    </w:p>
    <w:p w14:paraId="793698D9" w14:textId="77777777" w:rsidR="00E51604" w:rsidRPr="001C35D7" w:rsidRDefault="00E51604" w:rsidP="00E51604">
      <w:pPr>
        <w:rPr>
          <w:rFonts w:ascii="Open Sans" w:hAnsi="Open Sans" w:cs="Open Sans"/>
          <w:b/>
          <w:sz w:val="28"/>
        </w:rPr>
      </w:pPr>
      <w:r w:rsidRPr="001C35D7">
        <w:rPr>
          <w:rFonts w:ascii="Open Sans" w:hAnsi="Open Sans" w:cs="Open Sans"/>
          <w:b/>
          <w:sz w:val="28"/>
        </w:rPr>
        <w:t>It’s Okay to Talk - Pack</w:t>
      </w:r>
    </w:p>
    <w:p w14:paraId="3E92C1FB" w14:textId="77777777" w:rsidR="00E51604" w:rsidRPr="005C7C93" w:rsidRDefault="00E51604" w:rsidP="00E51604">
      <w:pPr>
        <w:rPr>
          <w:rFonts w:ascii="Open Sans" w:hAnsi="Open Sans" w:cs="Open Sans"/>
        </w:rPr>
      </w:pPr>
      <w:r w:rsidRPr="005C7C93">
        <w:rPr>
          <w:rFonts w:ascii="Open Sans" w:hAnsi="Open Sans" w:cs="Open Sans"/>
        </w:rPr>
        <w:t xml:space="preserve">This pack has been broken into two parts, along with various resources to support you to deliver the session. </w:t>
      </w:r>
    </w:p>
    <w:p w14:paraId="1F288B7C" w14:textId="50B282F4" w:rsidR="0036167D" w:rsidRDefault="0036167D" w:rsidP="005C7C93">
      <w:pPr>
        <w:keepNext/>
        <w:numPr>
          <w:ilvl w:val="0"/>
          <w:numId w:val="26"/>
        </w:numPr>
        <w:spacing w:after="0" w:line="240" w:lineRule="auto"/>
        <w:contextualSpacing/>
        <w:outlineLvl w:val="2"/>
        <w:rPr>
          <w:rFonts w:ascii="Open Sans" w:hAnsi="Open Sans" w:cs="Open Sans"/>
        </w:rPr>
      </w:pPr>
      <w:r w:rsidRPr="005C7C93">
        <w:rPr>
          <w:rFonts w:ascii="Open Sans" w:hAnsi="Open Sans" w:cs="Open Sans"/>
        </w:rPr>
        <w:t>Part one – these facilitation notes</w:t>
      </w:r>
    </w:p>
    <w:p w14:paraId="717BCA98" w14:textId="354EE44A" w:rsidR="0036167D" w:rsidRPr="005C7C93" w:rsidRDefault="0036167D" w:rsidP="00E51604">
      <w:pPr>
        <w:keepNext/>
        <w:numPr>
          <w:ilvl w:val="0"/>
          <w:numId w:val="26"/>
        </w:numPr>
        <w:spacing w:after="0" w:line="240" w:lineRule="auto"/>
        <w:contextualSpacing/>
        <w:outlineLvl w:val="2"/>
        <w:rPr>
          <w:rFonts w:ascii="Open Sans" w:hAnsi="Open Sans" w:cs="Open Sans"/>
        </w:rPr>
      </w:pPr>
      <w:r w:rsidRPr="005C7C93">
        <w:rPr>
          <w:rFonts w:ascii="Open Sans" w:hAnsi="Open Sans" w:cs="Open Sans"/>
        </w:rPr>
        <w:t>Part two – the delivery notes/facilitation plan</w:t>
      </w:r>
    </w:p>
    <w:p w14:paraId="37681B83" w14:textId="77777777" w:rsidR="005C7C93" w:rsidRPr="005C7C93" w:rsidRDefault="005C7C93" w:rsidP="00E51604">
      <w:pPr>
        <w:rPr>
          <w:rFonts w:ascii="Open Sans" w:hAnsi="Open Sans" w:cs="Open Sans"/>
        </w:rPr>
      </w:pPr>
    </w:p>
    <w:p w14:paraId="769318AD" w14:textId="67366413" w:rsidR="00E51604" w:rsidRPr="005C7C93" w:rsidRDefault="00E51604" w:rsidP="00E51604">
      <w:pPr>
        <w:rPr>
          <w:rFonts w:ascii="Open Sans" w:hAnsi="Open Sans" w:cs="Open Sans"/>
          <w:b/>
          <w:sz w:val="32"/>
          <w:szCs w:val="32"/>
        </w:rPr>
      </w:pPr>
      <w:r w:rsidRPr="005C7C93">
        <w:rPr>
          <w:rFonts w:ascii="Open Sans" w:hAnsi="Open Sans" w:cs="Open Sans"/>
          <w:b/>
          <w:sz w:val="32"/>
          <w:szCs w:val="32"/>
        </w:rPr>
        <w:t>How to use the Pack</w:t>
      </w:r>
    </w:p>
    <w:p w14:paraId="04268968" w14:textId="77777777" w:rsidR="00E51604" w:rsidRPr="005C7C93" w:rsidRDefault="00E51604" w:rsidP="00E51604">
      <w:pPr>
        <w:rPr>
          <w:rFonts w:ascii="Open Sans" w:hAnsi="Open Sans" w:cs="Open Sans"/>
        </w:rPr>
      </w:pPr>
      <w:r w:rsidRPr="005C7C93">
        <w:rPr>
          <w:rFonts w:ascii="Open Sans" w:hAnsi="Open Sans" w:cs="Open Sans"/>
        </w:rPr>
        <w:t xml:space="preserve">We recommend you read through these notes along with the facilitation notes before </w:t>
      </w:r>
      <w:r w:rsidR="00922EB2" w:rsidRPr="005C7C93">
        <w:rPr>
          <w:rFonts w:ascii="Open Sans" w:hAnsi="Open Sans" w:cs="Open Sans"/>
        </w:rPr>
        <w:t xml:space="preserve">planning and </w:t>
      </w:r>
      <w:r w:rsidRPr="005C7C93">
        <w:rPr>
          <w:rFonts w:ascii="Open Sans" w:hAnsi="Open Sans" w:cs="Open Sans"/>
        </w:rPr>
        <w:t>organising your session. There is a note of the other things you can do before de</w:t>
      </w:r>
      <w:r w:rsidR="00FD0943" w:rsidRPr="005C7C93">
        <w:rPr>
          <w:rFonts w:ascii="Open Sans" w:hAnsi="Open Sans" w:cs="Open Sans"/>
        </w:rPr>
        <w:t>livering the session, as well as information about some of the issues that may come up during it.</w:t>
      </w:r>
    </w:p>
    <w:p w14:paraId="1240DB2C" w14:textId="74B88E42" w:rsidR="00922EB2" w:rsidRPr="005C7C93" w:rsidRDefault="00FD0943">
      <w:pPr>
        <w:rPr>
          <w:rFonts w:ascii="Open Sans" w:hAnsi="Open Sans" w:cs="Open Sans"/>
        </w:rPr>
      </w:pPr>
      <w:r w:rsidRPr="005C7C93">
        <w:rPr>
          <w:rFonts w:ascii="Open Sans" w:hAnsi="Open Sans" w:cs="Open Sans"/>
        </w:rPr>
        <w:t xml:space="preserve">We recommend that where possible, </w:t>
      </w:r>
      <w:r w:rsidR="007725AD" w:rsidRPr="005C7C93">
        <w:rPr>
          <w:rFonts w:ascii="Open Sans" w:hAnsi="Open Sans" w:cs="Open Sans"/>
        </w:rPr>
        <w:t>two</w:t>
      </w:r>
      <w:r w:rsidRPr="005C7C93">
        <w:rPr>
          <w:rFonts w:ascii="Open Sans" w:hAnsi="Open Sans" w:cs="Open Sans"/>
        </w:rPr>
        <w:t xml:space="preserve"> people deliver the session together</w:t>
      </w:r>
      <w:r w:rsidR="00F56556" w:rsidRPr="005C7C93">
        <w:rPr>
          <w:rFonts w:ascii="Open Sans" w:hAnsi="Open Sans" w:cs="Open Sans"/>
        </w:rPr>
        <w:t>. This will support with group activities within the session as well as safeguarding</w:t>
      </w:r>
      <w:r w:rsidR="006E43CB" w:rsidRPr="005C7C93">
        <w:rPr>
          <w:rFonts w:ascii="Open Sans" w:hAnsi="Open Sans" w:cs="Open Sans"/>
        </w:rPr>
        <w:t xml:space="preserve"> which we highlight further below</w:t>
      </w:r>
      <w:r w:rsidR="00F56556" w:rsidRPr="005C7C93">
        <w:rPr>
          <w:rFonts w:ascii="Open Sans" w:hAnsi="Open Sans" w:cs="Open Sans"/>
        </w:rPr>
        <w:t>.</w:t>
      </w:r>
    </w:p>
    <w:p w14:paraId="5D24D5D0" w14:textId="77777777" w:rsidR="00E51604" w:rsidRPr="001C35D7" w:rsidRDefault="00E70229">
      <w:pPr>
        <w:rPr>
          <w:rFonts w:ascii="Open Sans" w:hAnsi="Open Sans" w:cs="Open Sans"/>
          <w:b/>
          <w:sz w:val="28"/>
        </w:rPr>
      </w:pPr>
      <w:r w:rsidRPr="001C35D7">
        <w:rPr>
          <w:rFonts w:ascii="Open Sans" w:hAnsi="Open Sans" w:cs="Open Sans"/>
          <w:b/>
          <w:sz w:val="28"/>
        </w:rPr>
        <w:t>Learning Objectives</w:t>
      </w:r>
    </w:p>
    <w:p w14:paraId="692B7A8E" w14:textId="77777777" w:rsidR="00E70229" w:rsidRPr="005C7C93" w:rsidRDefault="00E70229">
      <w:pPr>
        <w:rPr>
          <w:rFonts w:ascii="Open Sans" w:hAnsi="Open Sans" w:cs="Open Sans"/>
        </w:rPr>
      </w:pPr>
      <w:r w:rsidRPr="005C7C93">
        <w:rPr>
          <w:rFonts w:ascii="Open Sans" w:hAnsi="Open Sans" w:cs="Open Sans"/>
        </w:rPr>
        <w:t>The It’s Okay to Talk resources are designed to support those delivering and participating in sessions to:</w:t>
      </w:r>
    </w:p>
    <w:p w14:paraId="44098C4D" w14:textId="5E711EAB" w:rsidR="00E70229" w:rsidRPr="005C7C93" w:rsidRDefault="00E70229" w:rsidP="00E70229">
      <w:pPr>
        <w:numPr>
          <w:ilvl w:val="0"/>
          <w:numId w:val="4"/>
        </w:numPr>
        <w:rPr>
          <w:rFonts w:ascii="Open Sans" w:hAnsi="Open Sans" w:cs="Open Sans"/>
        </w:rPr>
      </w:pPr>
      <w:r w:rsidRPr="005C7C93">
        <w:rPr>
          <w:rFonts w:ascii="Open Sans" w:hAnsi="Open Sans" w:cs="Open Sans"/>
        </w:rPr>
        <w:t>Have an introduction</w:t>
      </w:r>
      <w:r w:rsidR="00910D7A" w:rsidRPr="005C7C93">
        <w:rPr>
          <w:rFonts w:ascii="Open Sans" w:hAnsi="Open Sans" w:cs="Open Sans"/>
        </w:rPr>
        <w:t xml:space="preserve"> to </w:t>
      </w:r>
      <w:r w:rsidRPr="005C7C93">
        <w:rPr>
          <w:rFonts w:ascii="Open Sans" w:hAnsi="Open Sans" w:cs="Open Sans"/>
        </w:rPr>
        <w:t>the concepts of mental health stigma and discrimination and build their understanding of them</w:t>
      </w:r>
      <w:r w:rsidR="00FA1B10" w:rsidRPr="005C7C93">
        <w:rPr>
          <w:rFonts w:ascii="Open Sans" w:hAnsi="Open Sans" w:cs="Open Sans"/>
        </w:rPr>
        <w:t>.</w:t>
      </w:r>
    </w:p>
    <w:p w14:paraId="69DCFC6F" w14:textId="6DD16225" w:rsidR="004A1AE0" w:rsidRPr="005C7C93" w:rsidRDefault="00E70229" w:rsidP="000E5055">
      <w:pPr>
        <w:numPr>
          <w:ilvl w:val="0"/>
          <w:numId w:val="4"/>
        </w:numPr>
        <w:rPr>
          <w:rFonts w:ascii="Open Sans" w:hAnsi="Open Sans" w:cs="Open Sans"/>
        </w:rPr>
      </w:pPr>
      <w:r w:rsidRPr="005C7C93">
        <w:rPr>
          <w:rFonts w:ascii="Open Sans" w:hAnsi="Open Sans" w:cs="Open Sans"/>
        </w:rPr>
        <w:t>Develop a greater awareness of the impact of mental health stigma and discrimination</w:t>
      </w:r>
      <w:r w:rsidR="00DF6432" w:rsidRPr="005C7C93">
        <w:rPr>
          <w:rFonts w:ascii="Open Sans" w:hAnsi="Open Sans" w:cs="Open Sans"/>
        </w:rPr>
        <w:t>, and f</w:t>
      </w:r>
      <w:r w:rsidRPr="005C7C93">
        <w:rPr>
          <w:rFonts w:ascii="Open Sans" w:hAnsi="Open Sans" w:cs="Open Sans"/>
        </w:rPr>
        <w:t xml:space="preserve">eel more confident to have a conversation about mental health – whether </w:t>
      </w:r>
      <w:r w:rsidR="00DF6432" w:rsidRPr="005C7C93">
        <w:rPr>
          <w:rFonts w:ascii="Open Sans" w:hAnsi="Open Sans" w:cs="Open Sans"/>
        </w:rPr>
        <w:t xml:space="preserve">that’s </w:t>
      </w:r>
      <w:r w:rsidRPr="005C7C93">
        <w:rPr>
          <w:rFonts w:ascii="Open Sans" w:hAnsi="Open Sans" w:cs="Open Sans"/>
        </w:rPr>
        <w:t>their own or with someone else</w:t>
      </w:r>
      <w:r w:rsidR="00FA1B10" w:rsidRPr="005C7C93">
        <w:rPr>
          <w:rFonts w:ascii="Open Sans" w:hAnsi="Open Sans" w:cs="Open Sans"/>
        </w:rPr>
        <w:t>.</w:t>
      </w:r>
    </w:p>
    <w:p w14:paraId="75F9758B" w14:textId="289150FF" w:rsidR="000E5055" w:rsidRPr="001C35D7" w:rsidRDefault="000E5055" w:rsidP="000E5055">
      <w:pPr>
        <w:rPr>
          <w:rFonts w:ascii="Open Sans" w:hAnsi="Open Sans" w:cs="Open Sans"/>
          <w:b/>
          <w:sz w:val="28"/>
        </w:rPr>
      </w:pPr>
      <w:r w:rsidRPr="001C35D7">
        <w:rPr>
          <w:rFonts w:ascii="Open Sans" w:hAnsi="Open Sans" w:cs="Open Sans"/>
          <w:b/>
          <w:sz w:val="28"/>
        </w:rPr>
        <w:t>Timings</w:t>
      </w:r>
    </w:p>
    <w:p w14:paraId="1258A80D" w14:textId="14AF2293" w:rsidR="00E70229" w:rsidRPr="005C7C93" w:rsidRDefault="000E5055">
      <w:pPr>
        <w:rPr>
          <w:rFonts w:ascii="Open Sans" w:hAnsi="Open Sans" w:cs="Open Sans"/>
        </w:rPr>
      </w:pPr>
      <w:r w:rsidRPr="005C7C93">
        <w:rPr>
          <w:rFonts w:ascii="Open Sans" w:hAnsi="Open Sans" w:cs="Open Sans"/>
        </w:rPr>
        <w:t>We have suggested the length of time for running this workshop is 2-3</w:t>
      </w:r>
      <w:r w:rsidR="00FA1B10" w:rsidRPr="005C7C93">
        <w:rPr>
          <w:rFonts w:ascii="Open Sans" w:hAnsi="Open Sans" w:cs="Open Sans"/>
        </w:rPr>
        <w:t xml:space="preserve"> </w:t>
      </w:r>
      <w:r w:rsidRPr="005C7C93">
        <w:rPr>
          <w:rFonts w:ascii="Open Sans" w:hAnsi="Open Sans" w:cs="Open Sans"/>
        </w:rPr>
        <w:t xml:space="preserve">hours. If you run a two hour session this will still allow some time for discussion, but </w:t>
      </w:r>
      <w:r w:rsidR="004A1AE0" w:rsidRPr="005C7C93">
        <w:rPr>
          <w:rFonts w:ascii="Open Sans" w:hAnsi="Open Sans" w:cs="Open Sans"/>
        </w:rPr>
        <w:t>it does not allow additional time for exploring new topics that arise in depth, a two</w:t>
      </w:r>
      <w:r w:rsidR="00DF6432" w:rsidRPr="005C7C93">
        <w:rPr>
          <w:rFonts w:ascii="Open Sans" w:hAnsi="Open Sans" w:cs="Open Sans"/>
        </w:rPr>
        <w:t>-</w:t>
      </w:r>
      <w:r w:rsidR="004A1AE0" w:rsidRPr="005C7C93">
        <w:rPr>
          <w:rFonts w:ascii="Open Sans" w:hAnsi="Open Sans" w:cs="Open Sans"/>
        </w:rPr>
        <w:t>hour workshop may</w:t>
      </w:r>
      <w:r w:rsidR="00FA1B10" w:rsidRPr="005C7C93">
        <w:rPr>
          <w:rFonts w:ascii="Open Sans" w:hAnsi="Open Sans" w:cs="Open Sans"/>
        </w:rPr>
        <w:t xml:space="preserve"> </w:t>
      </w:r>
      <w:r w:rsidR="004A1AE0" w:rsidRPr="005C7C93">
        <w:rPr>
          <w:rFonts w:ascii="Open Sans" w:hAnsi="Open Sans" w:cs="Open Sans"/>
        </w:rPr>
        <w:t>be most suitable for groups who are very familiar with definitions of stigma and the impact of stigma and discrimination. If you are working with a group less familiar with these topics, consider giving additional space to this discussion at the beginning, a 2 ½ or 3 hour workshop might be more appropriate in this case.</w:t>
      </w:r>
      <w:r w:rsidRPr="005C7C93">
        <w:rPr>
          <w:rFonts w:ascii="Open Sans" w:hAnsi="Open Sans" w:cs="Open Sans"/>
        </w:rPr>
        <w:t xml:space="preserve"> If you are working with translators</w:t>
      </w:r>
      <w:r w:rsidR="00DF6432" w:rsidRPr="005C7C93">
        <w:rPr>
          <w:rFonts w:ascii="Open Sans" w:hAnsi="Open Sans" w:cs="Open Sans"/>
        </w:rPr>
        <w:t xml:space="preserve"> or interpreters</w:t>
      </w:r>
      <w:r w:rsidRPr="005C7C93">
        <w:rPr>
          <w:rFonts w:ascii="Open Sans" w:hAnsi="Open Sans" w:cs="Open Sans"/>
        </w:rPr>
        <w:t xml:space="preserve"> </w:t>
      </w:r>
      <w:r w:rsidR="004A1AE0" w:rsidRPr="005C7C93">
        <w:rPr>
          <w:rFonts w:ascii="Open Sans" w:hAnsi="Open Sans" w:cs="Open Sans"/>
        </w:rPr>
        <w:t>ensure your session is sufficiently timed</w:t>
      </w:r>
      <w:r w:rsidRPr="005C7C93">
        <w:rPr>
          <w:rFonts w:ascii="Open Sans" w:hAnsi="Open Sans" w:cs="Open Sans"/>
        </w:rPr>
        <w:t xml:space="preserve"> to make sure all participants can fully participate</w:t>
      </w:r>
      <w:r w:rsidR="004A1AE0" w:rsidRPr="005C7C93">
        <w:rPr>
          <w:rFonts w:ascii="Open Sans" w:hAnsi="Open Sans" w:cs="Open Sans"/>
        </w:rPr>
        <w:t>.</w:t>
      </w:r>
    </w:p>
    <w:p w14:paraId="7B7153B5" w14:textId="4FCA4550" w:rsidR="0032731C" w:rsidRPr="001C35D7" w:rsidRDefault="0032731C">
      <w:pPr>
        <w:rPr>
          <w:rFonts w:ascii="Open Sans" w:hAnsi="Open Sans" w:cs="Open Sans"/>
          <w:b/>
          <w:sz w:val="28"/>
        </w:rPr>
      </w:pPr>
      <w:r w:rsidRPr="001C35D7">
        <w:rPr>
          <w:rFonts w:ascii="Open Sans" w:hAnsi="Open Sans" w:cs="Open Sans"/>
          <w:b/>
          <w:sz w:val="28"/>
        </w:rPr>
        <w:t>Slides</w:t>
      </w:r>
    </w:p>
    <w:p w14:paraId="1DD1E402" w14:textId="43DB8A94" w:rsidR="0032731C" w:rsidRPr="005C7C93" w:rsidRDefault="0032731C">
      <w:pPr>
        <w:rPr>
          <w:rFonts w:ascii="Open Sans" w:hAnsi="Open Sans" w:cs="Open Sans"/>
        </w:rPr>
      </w:pPr>
      <w:r w:rsidRPr="005C7C93">
        <w:rPr>
          <w:rFonts w:ascii="Open Sans" w:hAnsi="Open Sans" w:cs="Open Sans"/>
        </w:rPr>
        <w:t xml:space="preserve">There is a </w:t>
      </w:r>
      <w:r w:rsidR="002A053B" w:rsidRPr="005C7C93">
        <w:rPr>
          <w:rFonts w:ascii="Open Sans" w:hAnsi="Open Sans" w:cs="Open Sans"/>
        </w:rPr>
        <w:t>PowerPoint</w:t>
      </w:r>
      <w:r w:rsidRPr="005C7C93">
        <w:rPr>
          <w:rFonts w:ascii="Open Sans" w:hAnsi="Open Sans" w:cs="Open Sans"/>
        </w:rPr>
        <w:t xml:space="preserve"> presentation that accompanies this session and is referred to throughout this pack. The </w:t>
      </w:r>
      <w:r w:rsidR="002A053B" w:rsidRPr="005C7C93">
        <w:rPr>
          <w:rFonts w:ascii="Open Sans" w:hAnsi="Open Sans" w:cs="Open Sans"/>
        </w:rPr>
        <w:t>PowerPoint</w:t>
      </w:r>
      <w:r w:rsidRPr="005C7C93">
        <w:rPr>
          <w:rFonts w:ascii="Open Sans" w:hAnsi="Open Sans" w:cs="Open Sans"/>
        </w:rPr>
        <w:t xml:space="preserve"> slides contain much of the key information from </w:t>
      </w:r>
      <w:r w:rsidR="000C0E2E" w:rsidRPr="005C7C93">
        <w:rPr>
          <w:rFonts w:ascii="Open Sans" w:hAnsi="Open Sans" w:cs="Open Sans"/>
        </w:rPr>
        <w:t xml:space="preserve">the </w:t>
      </w:r>
      <w:r w:rsidRPr="005C7C93">
        <w:rPr>
          <w:rFonts w:ascii="Open Sans" w:hAnsi="Open Sans" w:cs="Open Sans"/>
        </w:rPr>
        <w:t>session plan and should help to keep your session on track.</w:t>
      </w:r>
    </w:p>
    <w:p w14:paraId="030CD98F" w14:textId="737589E0" w:rsidR="0032731C" w:rsidRDefault="0032731C">
      <w:r w:rsidRPr="005C7C93">
        <w:rPr>
          <w:rFonts w:ascii="Open Sans" w:hAnsi="Open Sans" w:cs="Open Sans"/>
        </w:rPr>
        <w:t xml:space="preserve">You may choose to spend more or less time on particular sections of the workshop depending on the needs of the group, for some slides (e.g. the Time </w:t>
      </w:r>
      <w:r w:rsidR="007E0496" w:rsidRPr="005C7C93">
        <w:rPr>
          <w:rFonts w:ascii="Open Sans" w:hAnsi="Open Sans" w:cs="Open Sans"/>
        </w:rPr>
        <w:t>and</w:t>
      </w:r>
      <w:r w:rsidRPr="005C7C93">
        <w:rPr>
          <w:rFonts w:ascii="Open Sans" w:hAnsi="Open Sans" w:cs="Open Sans"/>
        </w:rPr>
        <w:t xml:space="preserve"> Place exercise) there are multiple slides to choose from, but you don’t need to use all of them</w:t>
      </w:r>
      <w:r w:rsidR="001C21B8" w:rsidRPr="005C7C93">
        <w:rPr>
          <w:rFonts w:ascii="Open Sans" w:hAnsi="Open Sans" w:cs="Open Sans"/>
        </w:rPr>
        <w:t xml:space="preserve">. Equally you may want to create your own scenarios or add in additional information (e.g. local mental health groups into the </w:t>
      </w:r>
      <w:hyperlink w:anchor="Signposting" w:history="1">
        <w:r w:rsidR="001C21B8" w:rsidRPr="005C7C93">
          <w:rPr>
            <w:rStyle w:val="Hyperlink"/>
            <w:rFonts w:ascii="Open Sans" w:hAnsi="Open Sans" w:cs="Open Sans"/>
          </w:rPr>
          <w:t>Signposting section</w:t>
        </w:r>
      </w:hyperlink>
      <w:r w:rsidR="001C21B8" w:rsidRPr="005C7C93">
        <w:rPr>
          <w:rFonts w:ascii="Open Sans" w:hAnsi="Open Sans" w:cs="Open Sans"/>
        </w:rPr>
        <w:t>).</w:t>
      </w:r>
      <w:r w:rsidR="001C21B8">
        <w:t xml:space="preserve"> </w:t>
      </w:r>
    </w:p>
    <w:p w14:paraId="175B00C5" w14:textId="77777777" w:rsidR="001C21B8" w:rsidRDefault="001C21B8"/>
    <w:p w14:paraId="433DA98C" w14:textId="7CB06D38" w:rsidR="004A1AE0" w:rsidRPr="001C35D7" w:rsidRDefault="00095251">
      <w:pPr>
        <w:rPr>
          <w:rFonts w:ascii="Open Sans" w:hAnsi="Open Sans" w:cs="Open Sans"/>
          <w:b/>
          <w:sz w:val="36"/>
          <w:szCs w:val="32"/>
        </w:rPr>
      </w:pPr>
      <w:r w:rsidRPr="001C35D7">
        <w:rPr>
          <w:rFonts w:ascii="Open Sans" w:hAnsi="Open Sans" w:cs="Open Sans"/>
          <w:b/>
          <w:sz w:val="36"/>
          <w:szCs w:val="32"/>
        </w:rPr>
        <w:t>Creating the space</w:t>
      </w:r>
    </w:p>
    <w:p w14:paraId="6E33B431" w14:textId="77777777" w:rsidR="00C6727F" w:rsidRPr="001C35D7" w:rsidRDefault="00C6727F">
      <w:pPr>
        <w:rPr>
          <w:rFonts w:ascii="Open Sans" w:hAnsi="Open Sans" w:cs="Open Sans"/>
          <w:b/>
          <w:sz w:val="28"/>
        </w:rPr>
      </w:pPr>
      <w:bookmarkStart w:id="0" w:name="Safeguarding_and_Confidentiality"/>
      <w:r w:rsidRPr="001C35D7">
        <w:rPr>
          <w:rFonts w:ascii="Open Sans" w:hAnsi="Open Sans" w:cs="Open Sans"/>
          <w:b/>
          <w:sz w:val="28"/>
        </w:rPr>
        <w:t>Safeguarding and Confidentiality</w:t>
      </w:r>
    </w:p>
    <w:bookmarkEnd w:id="0"/>
    <w:p w14:paraId="0C27A7EA" w14:textId="77777777" w:rsidR="00183381" w:rsidRPr="005C7C93" w:rsidRDefault="00183381" w:rsidP="00183381">
      <w:pPr>
        <w:rPr>
          <w:rFonts w:ascii="Open Sans" w:hAnsi="Open Sans" w:cs="Open Sans"/>
        </w:rPr>
      </w:pPr>
      <w:r w:rsidRPr="005C7C93">
        <w:rPr>
          <w:rFonts w:ascii="Open Sans" w:hAnsi="Open Sans" w:cs="Open Sans"/>
        </w:rPr>
        <w:t>It’s good to be aware of what the bounds of confidentiality are for the group you are facilitating to before embarking on the session as this will provide a framework for questions and discussion that may come up around it. Check this out and try to have it on hand for the session.</w:t>
      </w:r>
    </w:p>
    <w:p w14:paraId="0B6DBE80" w14:textId="524D3210" w:rsidR="00183381" w:rsidRPr="005C7C93" w:rsidRDefault="00E51604">
      <w:pPr>
        <w:rPr>
          <w:rFonts w:ascii="Open Sans" w:hAnsi="Open Sans" w:cs="Open Sans"/>
        </w:rPr>
      </w:pPr>
      <w:r w:rsidRPr="005C7C93">
        <w:rPr>
          <w:rFonts w:ascii="Open Sans" w:hAnsi="Open Sans" w:cs="Open Sans"/>
        </w:rPr>
        <w:t>Confidentiali</w:t>
      </w:r>
      <w:r w:rsidR="00FD0943" w:rsidRPr="005C7C93">
        <w:rPr>
          <w:rFonts w:ascii="Open Sans" w:hAnsi="Open Sans" w:cs="Open Sans"/>
        </w:rPr>
        <w:t>ty</w:t>
      </w:r>
      <w:r w:rsidR="00183381" w:rsidRPr="005C7C93">
        <w:rPr>
          <w:rFonts w:ascii="Open Sans" w:hAnsi="Open Sans" w:cs="Open Sans"/>
        </w:rPr>
        <w:t xml:space="preserve"> during a conversation on mental health</w:t>
      </w:r>
      <w:r w:rsidR="00FD0943" w:rsidRPr="005C7C93">
        <w:rPr>
          <w:rFonts w:ascii="Open Sans" w:hAnsi="Open Sans" w:cs="Open Sans"/>
        </w:rPr>
        <w:t xml:space="preserve"> is important to most people and where you can,</w:t>
      </w:r>
      <w:r w:rsidRPr="005C7C93">
        <w:rPr>
          <w:rFonts w:ascii="Open Sans" w:hAnsi="Open Sans" w:cs="Open Sans"/>
        </w:rPr>
        <w:t xml:space="preserve"> reassuring them that you won’t be sharing the details of the convers</w:t>
      </w:r>
      <w:r w:rsidR="00FD0943" w:rsidRPr="005C7C93">
        <w:rPr>
          <w:rFonts w:ascii="Open Sans" w:hAnsi="Open Sans" w:cs="Open Sans"/>
        </w:rPr>
        <w:t>ation with others can help. However,</w:t>
      </w:r>
      <w:r w:rsidRPr="005C7C93">
        <w:rPr>
          <w:rFonts w:ascii="Open Sans" w:hAnsi="Open Sans" w:cs="Open Sans"/>
        </w:rPr>
        <w:t xml:space="preserve"> it’s also essential to know and be upfront that sometimes </w:t>
      </w:r>
      <w:r w:rsidR="00FD0943" w:rsidRPr="005C7C93">
        <w:rPr>
          <w:rFonts w:ascii="Open Sans" w:hAnsi="Open Sans" w:cs="Open Sans"/>
        </w:rPr>
        <w:t xml:space="preserve">there are situations where </w:t>
      </w:r>
      <w:r w:rsidRPr="005C7C93">
        <w:rPr>
          <w:rFonts w:ascii="Open Sans" w:hAnsi="Open Sans" w:cs="Open Sans"/>
        </w:rPr>
        <w:t>keep</w:t>
      </w:r>
      <w:r w:rsidR="00FD0943" w:rsidRPr="005C7C93">
        <w:rPr>
          <w:rFonts w:ascii="Open Sans" w:hAnsi="Open Sans" w:cs="Open Sans"/>
        </w:rPr>
        <w:t>ing confidentiality isn’t</w:t>
      </w:r>
      <w:r w:rsidRPr="005C7C93">
        <w:rPr>
          <w:rFonts w:ascii="Open Sans" w:hAnsi="Open Sans" w:cs="Open Sans"/>
        </w:rPr>
        <w:t xml:space="preserve"> possible. </w:t>
      </w:r>
      <w:r w:rsidR="00FD0943" w:rsidRPr="005C7C93">
        <w:rPr>
          <w:rFonts w:ascii="Open Sans" w:hAnsi="Open Sans" w:cs="Open Sans"/>
        </w:rPr>
        <w:t>This can include if you are having a conversation in a workplace where you have a duty of care to someone</w:t>
      </w:r>
      <w:r w:rsidR="000C6052" w:rsidRPr="005C7C93">
        <w:rPr>
          <w:rFonts w:ascii="Open Sans" w:hAnsi="Open Sans" w:cs="Open Sans"/>
        </w:rPr>
        <w:t xml:space="preserve">. </w:t>
      </w:r>
      <w:r w:rsidR="008563F1" w:rsidRPr="005C7C93">
        <w:rPr>
          <w:rFonts w:ascii="Open Sans" w:hAnsi="Open Sans" w:cs="Open Sans"/>
        </w:rPr>
        <w:t>If someone is at immediate risk of harm, sometimes it’s important to pass on information to ensure they are kept safe. This might be to 101, 999 or it might be to someone within your organisation if it’s at work.</w:t>
      </w:r>
    </w:p>
    <w:p w14:paraId="575F6B19" w14:textId="77777777" w:rsidR="00183381" w:rsidRPr="005C7C93" w:rsidRDefault="00183381" w:rsidP="00183381">
      <w:pPr>
        <w:rPr>
          <w:rFonts w:ascii="Open Sans" w:hAnsi="Open Sans" w:cs="Open Sans"/>
        </w:rPr>
      </w:pPr>
      <w:r w:rsidRPr="005C7C93">
        <w:rPr>
          <w:rFonts w:ascii="Open Sans" w:hAnsi="Open Sans" w:cs="Open Sans"/>
        </w:rPr>
        <w:t>While delivering the session, it’s vital that you adhere to your organisation or group’s safeguarding procedures as these will be specific to your organisation and will support you to best support the participants in the group. Look this out prior to delivering the session to ensure you have the right procedures in place.</w:t>
      </w:r>
    </w:p>
    <w:p w14:paraId="5C37243A" w14:textId="3AA5F304" w:rsidR="005E359E" w:rsidRPr="001C35D7" w:rsidRDefault="005E359E">
      <w:pPr>
        <w:rPr>
          <w:rFonts w:ascii="Open Sans" w:hAnsi="Open Sans" w:cs="Open Sans"/>
          <w:b/>
          <w:sz w:val="28"/>
        </w:rPr>
      </w:pPr>
      <w:r w:rsidRPr="001C35D7">
        <w:rPr>
          <w:rFonts w:ascii="Open Sans" w:hAnsi="Open Sans" w:cs="Open Sans"/>
          <w:b/>
          <w:sz w:val="28"/>
        </w:rPr>
        <w:t>Creating a safer space</w:t>
      </w:r>
    </w:p>
    <w:p w14:paraId="3A611803" w14:textId="77777777" w:rsidR="001C21B8" w:rsidRPr="005C7C93" w:rsidRDefault="005E359E" w:rsidP="001C21B8">
      <w:pPr>
        <w:rPr>
          <w:rFonts w:ascii="Open Sans" w:hAnsi="Open Sans" w:cs="Open Sans"/>
        </w:rPr>
      </w:pPr>
      <w:r w:rsidRPr="005C7C93">
        <w:rPr>
          <w:rFonts w:ascii="Open Sans" w:hAnsi="Open Sans" w:cs="Open Sans"/>
        </w:rPr>
        <w:t>We choose to describe a safer space, rather than safe space as it is impossible to guarantee a space is completely safe for everyone. However, a facilitator can make every effort make the space as safe as possible for participants.</w:t>
      </w:r>
      <w:r w:rsidR="001C21B8" w:rsidRPr="005C7C93">
        <w:rPr>
          <w:rFonts w:ascii="Open Sans" w:hAnsi="Open Sans" w:cs="Open Sans"/>
        </w:rPr>
        <w:t xml:space="preserve"> </w:t>
      </w:r>
    </w:p>
    <w:p w14:paraId="02F16D27" w14:textId="132DF256" w:rsidR="001C21B8" w:rsidRPr="005C7C93" w:rsidRDefault="001C21B8" w:rsidP="001C21B8">
      <w:pPr>
        <w:rPr>
          <w:rFonts w:ascii="Open Sans" w:hAnsi="Open Sans" w:cs="Open Sans"/>
        </w:rPr>
      </w:pPr>
      <w:r w:rsidRPr="005C7C93">
        <w:rPr>
          <w:rFonts w:ascii="Open Sans" w:hAnsi="Open Sans" w:cs="Open Sans"/>
        </w:rPr>
        <w:t xml:space="preserve">If you have capacity, it’s a good idea to ensure two people facilitate the session together. This </w:t>
      </w:r>
      <w:r w:rsidR="00517BD3" w:rsidRPr="005C7C93">
        <w:rPr>
          <w:rFonts w:ascii="Open Sans" w:hAnsi="Open Sans" w:cs="Open Sans"/>
        </w:rPr>
        <w:t>allows for</w:t>
      </w:r>
      <w:r w:rsidRPr="005C7C93">
        <w:rPr>
          <w:rFonts w:ascii="Open Sans" w:hAnsi="Open Sans" w:cs="Open Sans"/>
        </w:rPr>
        <w:t xml:space="preserve"> someone </w:t>
      </w:r>
      <w:r w:rsidR="00517BD3" w:rsidRPr="005C7C93">
        <w:rPr>
          <w:rFonts w:ascii="Open Sans" w:hAnsi="Open Sans" w:cs="Open Sans"/>
        </w:rPr>
        <w:t xml:space="preserve">to facilitate </w:t>
      </w:r>
      <w:r w:rsidRPr="005C7C93">
        <w:rPr>
          <w:rFonts w:ascii="Open Sans" w:hAnsi="Open Sans" w:cs="Open Sans"/>
        </w:rPr>
        <w:t xml:space="preserve">each section and someone to pick up on any issues that may arise for participants around how they are feeling. The session is about mental health, which can bring up a lot of different feelings for people, however it is important to emphasise that there is no expectation for anyone to share personal information or experiences as part of the session. </w:t>
      </w:r>
    </w:p>
    <w:p w14:paraId="7EB0DE6F" w14:textId="12A5EFE9" w:rsidR="001C21B8" w:rsidRPr="005C7C93" w:rsidRDefault="001C21B8" w:rsidP="001C21B8">
      <w:pPr>
        <w:rPr>
          <w:rFonts w:ascii="Open Sans" w:hAnsi="Open Sans" w:cs="Open Sans"/>
        </w:rPr>
      </w:pPr>
      <w:r w:rsidRPr="005C7C93">
        <w:rPr>
          <w:rFonts w:ascii="Open Sans" w:hAnsi="Open Sans" w:cs="Open Sans"/>
        </w:rPr>
        <w:t>Sending out the participant information pack prior to the session which details what the session will cover as well as some of the exercises can help people to understand more about what may arise for them if they attend the session and help to prepare them to talk about topics related to mental health.</w:t>
      </w:r>
    </w:p>
    <w:p w14:paraId="12775504" w14:textId="4529E2B6" w:rsidR="001C21B8" w:rsidRPr="005C7C93" w:rsidRDefault="001C21B8">
      <w:pPr>
        <w:rPr>
          <w:rFonts w:ascii="Open Sans" w:hAnsi="Open Sans" w:cs="Open Sans"/>
        </w:rPr>
      </w:pPr>
      <w:r w:rsidRPr="005C7C93">
        <w:rPr>
          <w:rFonts w:ascii="Open Sans" w:hAnsi="Open Sans" w:cs="Open Sans"/>
        </w:rPr>
        <w:t>Take</w:t>
      </w:r>
      <w:r w:rsidR="005E359E" w:rsidRPr="005C7C93">
        <w:rPr>
          <w:rFonts w:ascii="Open Sans" w:hAnsi="Open Sans" w:cs="Open Sans"/>
        </w:rPr>
        <w:t xml:space="preserve"> time</w:t>
      </w:r>
      <w:r w:rsidR="00517BD3" w:rsidRPr="005C7C93">
        <w:rPr>
          <w:rFonts w:ascii="Open Sans" w:hAnsi="Open Sans" w:cs="Open Sans"/>
        </w:rPr>
        <w:t xml:space="preserve"> to go</w:t>
      </w:r>
      <w:r w:rsidR="005E359E" w:rsidRPr="005C7C93">
        <w:rPr>
          <w:rFonts w:ascii="Open Sans" w:hAnsi="Open Sans" w:cs="Open Sans"/>
        </w:rPr>
        <w:t xml:space="preserve"> over the group agreement at the start of the session to ensure everyone feels an ownership of the agreement and a responsibility to give each other time and space to speak, and to be mindful of how your words might impact others.</w:t>
      </w:r>
      <w:r w:rsidRPr="005C7C93">
        <w:rPr>
          <w:rFonts w:ascii="Open Sans" w:hAnsi="Open Sans" w:cs="Open Sans"/>
        </w:rPr>
        <w:t xml:space="preserve"> </w:t>
      </w:r>
    </w:p>
    <w:p w14:paraId="2B496B4B" w14:textId="02F52ACB" w:rsidR="005E359E" w:rsidRPr="005C7C93" w:rsidRDefault="001C21B8">
      <w:pPr>
        <w:rPr>
          <w:rFonts w:ascii="Open Sans" w:hAnsi="Open Sans" w:cs="Open Sans"/>
        </w:rPr>
      </w:pPr>
      <w:r w:rsidRPr="005C7C93">
        <w:rPr>
          <w:rFonts w:ascii="Open Sans" w:hAnsi="Open Sans" w:cs="Open Sans"/>
        </w:rPr>
        <w:t>Staying behind in the space after the session can also be helpful if any participants would like to stay and chat afterwards.</w:t>
      </w:r>
    </w:p>
    <w:p w14:paraId="172BA7A9" w14:textId="711C0D4D" w:rsidR="005E359E" w:rsidRPr="001C35D7" w:rsidRDefault="005E359E">
      <w:pPr>
        <w:rPr>
          <w:rFonts w:ascii="Open Sans" w:hAnsi="Open Sans" w:cs="Open Sans"/>
          <w:b/>
          <w:sz w:val="28"/>
        </w:rPr>
      </w:pPr>
      <w:r w:rsidRPr="001C35D7">
        <w:rPr>
          <w:rFonts w:ascii="Open Sans" w:hAnsi="Open Sans" w:cs="Open Sans"/>
          <w:b/>
          <w:sz w:val="28"/>
        </w:rPr>
        <w:t>Understanding the group you are working with</w:t>
      </w:r>
    </w:p>
    <w:p w14:paraId="32534C13" w14:textId="77777777" w:rsidR="001C21B8" w:rsidRPr="005C7C93" w:rsidRDefault="0050666D">
      <w:pPr>
        <w:rPr>
          <w:rFonts w:ascii="Open Sans" w:hAnsi="Open Sans" w:cs="Open Sans"/>
        </w:rPr>
      </w:pPr>
      <w:r w:rsidRPr="005C7C93">
        <w:rPr>
          <w:rFonts w:ascii="Open Sans" w:hAnsi="Open Sans" w:cs="Open Sans"/>
        </w:rPr>
        <w:t>As a facilitator it is important to give additional consideration to the specific context the organisation or group is working in, thinking about whether the group is already established, or whether more time will need to be give</w:t>
      </w:r>
      <w:r w:rsidR="005E359E" w:rsidRPr="005C7C93">
        <w:rPr>
          <w:rFonts w:ascii="Open Sans" w:hAnsi="Open Sans" w:cs="Open Sans"/>
        </w:rPr>
        <w:t>n to connecting up at the start</w:t>
      </w:r>
      <w:r w:rsidRPr="005C7C93">
        <w:rPr>
          <w:rFonts w:ascii="Open Sans" w:hAnsi="Open Sans" w:cs="Open Sans"/>
        </w:rPr>
        <w:t xml:space="preserve"> in order to create </w:t>
      </w:r>
      <w:r w:rsidR="001C21B8" w:rsidRPr="005C7C93">
        <w:rPr>
          <w:rFonts w:ascii="Open Sans" w:hAnsi="Open Sans" w:cs="Open Sans"/>
        </w:rPr>
        <w:t>shared space</w:t>
      </w:r>
      <w:r w:rsidRPr="005C7C93">
        <w:rPr>
          <w:rFonts w:ascii="Open Sans" w:hAnsi="Open Sans" w:cs="Open Sans"/>
        </w:rPr>
        <w:t xml:space="preserve">. </w:t>
      </w:r>
    </w:p>
    <w:p w14:paraId="40B28374" w14:textId="696B8EC0" w:rsidR="001C21B8" w:rsidRPr="005C7C93" w:rsidRDefault="0050666D">
      <w:pPr>
        <w:rPr>
          <w:rFonts w:ascii="Open Sans" w:hAnsi="Open Sans" w:cs="Open Sans"/>
        </w:rPr>
      </w:pPr>
      <w:r w:rsidRPr="005C7C93">
        <w:rPr>
          <w:rFonts w:ascii="Open Sans" w:hAnsi="Open Sans" w:cs="Open Sans"/>
        </w:rPr>
        <w:t>If you are working with a particular identity group</w:t>
      </w:r>
      <w:r w:rsidR="00517BD3" w:rsidRPr="005C7C93">
        <w:rPr>
          <w:rFonts w:ascii="Open Sans" w:hAnsi="Open Sans" w:cs="Open Sans"/>
        </w:rPr>
        <w:t>,</w:t>
      </w:r>
      <w:r w:rsidRPr="005C7C93">
        <w:rPr>
          <w:rFonts w:ascii="Open Sans" w:hAnsi="Open Sans" w:cs="Open Sans"/>
        </w:rPr>
        <w:t xml:space="preserve"> have there been any high profile </w:t>
      </w:r>
      <w:r w:rsidR="005E359E" w:rsidRPr="005C7C93">
        <w:rPr>
          <w:rFonts w:ascii="Open Sans" w:hAnsi="Open Sans" w:cs="Open Sans"/>
        </w:rPr>
        <w:t xml:space="preserve">recent </w:t>
      </w:r>
      <w:r w:rsidRPr="005C7C93">
        <w:rPr>
          <w:rFonts w:ascii="Open Sans" w:hAnsi="Open Sans" w:cs="Open Sans"/>
        </w:rPr>
        <w:t xml:space="preserve">events </w:t>
      </w:r>
      <w:r w:rsidR="005E359E" w:rsidRPr="005C7C93">
        <w:rPr>
          <w:rFonts w:ascii="Open Sans" w:hAnsi="Open Sans" w:cs="Open Sans"/>
        </w:rPr>
        <w:t xml:space="preserve">or news stories </w:t>
      </w:r>
      <w:r w:rsidRPr="005C7C93">
        <w:rPr>
          <w:rFonts w:ascii="Open Sans" w:hAnsi="Open Sans" w:cs="Open Sans"/>
        </w:rPr>
        <w:t>which might have</w:t>
      </w:r>
      <w:r w:rsidR="00484D9B" w:rsidRPr="005C7C93">
        <w:rPr>
          <w:rFonts w:ascii="Open Sans" w:hAnsi="Open Sans" w:cs="Open Sans"/>
        </w:rPr>
        <w:t xml:space="preserve"> negatively impacted this group</w:t>
      </w:r>
      <w:r w:rsidR="001C21B8" w:rsidRPr="005C7C93">
        <w:rPr>
          <w:rFonts w:ascii="Open Sans" w:hAnsi="Open Sans" w:cs="Open Sans"/>
        </w:rPr>
        <w:t xml:space="preserve"> that you should be mindful of</w:t>
      </w:r>
      <w:r w:rsidR="00484D9B" w:rsidRPr="005C7C93">
        <w:rPr>
          <w:rFonts w:ascii="Open Sans" w:hAnsi="Open Sans" w:cs="Open Sans"/>
        </w:rPr>
        <w:t>?</w:t>
      </w:r>
      <w:r w:rsidR="001C21B8" w:rsidRPr="005C7C93">
        <w:rPr>
          <w:rFonts w:ascii="Open Sans" w:hAnsi="Open Sans" w:cs="Open Sans"/>
        </w:rPr>
        <w:t xml:space="preserve"> </w:t>
      </w:r>
    </w:p>
    <w:p w14:paraId="6B7AD5C2" w14:textId="44C31145" w:rsidR="001C21B8" w:rsidRPr="001C35D7" w:rsidRDefault="001C21B8">
      <w:pPr>
        <w:rPr>
          <w:rFonts w:ascii="Open Sans" w:hAnsi="Open Sans" w:cs="Open Sans"/>
        </w:rPr>
      </w:pPr>
      <w:r w:rsidRPr="005C7C93">
        <w:rPr>
          <w:rFonts w:ascii="Open Sans" w:hAnsi="Open Sans" w:cs="Open Sans"/>
        </w:rPr>
        <w:t>To the best of your knowledge has the group spent time talking about mental health or stigma in the past, or will this be very new to them</w:t>
      </w:r>
      <w:r w:rsidR="00517BD3" w:rsidRPr="005C7C93">
        <w:rPr>
          <w:rFonts w:ascii="Open Sans" w:hAnsi="Open Sans" w:cs="Open Sans"/>
        </w:rPr>
        <w:t>?</w:t>
      </w:r>
      <w:r w:rsidRPr="005C7C93">
        <w:rPr>
          <w:rFonts w:ascii="Open Sans" w:hAnsi="Open Sans" w:cs="Open Sans"/>
        </w:rPr>
        <w:t xml:space="preserve"> If so you may want to spend longer on the </w:t>
      </w:r>
      <w:hyperlink w:anchor="Defining_Stigma_and_Discrimination" w:history="1">
        <w:r w:rsidRPr="005C7C93">
          <w:rPr>
            <w:rStyle w:val="Hyperlink"/>
            <w:rFonts w:ascii="Open Sans" w:hAnsi="Open Sans" w:cs="Open Sans"/>
          </w:rPr>
          <w:t xml:space="preserve">Defining Stigma </w:t>
        </w:r>
        <w:r w:rsidR="007E0496" w:rsidRPr="005C7C93">
          <w:rPr>
            <w:rStyle w:val="Hyperlink"/>
            <w:rFonts w:ascii="Open Sans" w:hAnsi="Open Sans" w:cs="Open Sans"/>
          </w:rPr>
          <w:t>and</w:t>
        </w:r>
        <w:r w:rsidRPr="005C7C93">
          <w:rPr>
            <w:rStyle w:val="Hyperlink"/>
            <w:rFonts w:ascii="Open Sans" w:hAnsi="Open Sans" w:cs="Open Sans"/>
          </w:rPr>
          <w:t xml:space="preserve"> Discrimination section</w:t>
        </w:r>
      </w:hyperlink>
      <w:r w:rsidRPr="005C7C93">
        <w:rPr>
          <w:rFonts w:ascii="Open Sans" w:hAnsi="Open Sans" w:cs="Open Sans"/>
        </w:rPr>
        <w:t xml:space="preserve"> at the start.</w:t>
      </w:r>
      <w:r w:rsidR="001C35D7">
        <w:rPr>
          <w:rFonts w:ascii="Open Sans" w:hAnsi="Open Sans" w:cs="Open Sans"/>
        </w:rPr>
        <w:br/>
      </w:r>
    </w:p>
    <w:p w14:paraId="71320A40" w14:textId="07052576" w:rsidR="00922EB2" w:rsidRPr="001C35D7" w:rsidRDefault="00C328DC">
      <w:pPr>
        <w:rPr>
          <w:rFonts w:ascii="Open Sans" w:hAnsi="Open Sans" w:cs="Open Sans"/>
          <w:b/>
          <w:sz w:val="36"/>
          <w:u w:val="single"/>
        </w:rPr>
      </w:pPr>
      <w:r w:rsidRPr="001C35D7">
        <w:rPr>
          <w:rFonts w:ascii="Open Sans" w:hAnsi="Open Sans" w:cs="Open Sans"/>
          <w:b/>
          <w:sz w:val="36"/>
          <w:u w:val="single"/>
        </w:rPr>
        <w:t>Topics that may arise</w:t>
      </w:r>
    </w:p>
    <w:p w14:paraId="1B2E5C5F" w14:textId="09329BCE" w:rsidR="002C5E76" w:rsidRPr="005C7C93" w:rsidRDefault="002C5E76">
      <w:pPr>
        <w:rPr>
          <w:rFonts w:ascii="Open Sans" w:hAnsi="Open Sans" w:cs="Open Sans"/>
        </w:rPr>
      </w:pPr>
      <w:r w:rsidRPr="005C7C93">
        <w:rPr>
          <w:rFonts w:ascii="Open Sans" w:hAnsi="Open Sans" w:cs="Open Sans"/>
        </w:rPr>
        <w:t>Though not specifically included in the session plan, there are some topics that are likely to come up over the course of a session, and it is important to give them consideration in advance so that you can feel comfortable facilitating a conversation about them.</w:t>
      </w:r>
    </w:p>
    <w:p w14:paraId="27C02466" w14:textId="2B4F459D" w:rsidR="007A7E76" w:rsidRPr="009032F7" w:rsidRDefault="007A7E76">
      <w:pPr>
        <w:rPr>
          <w:rFonts w:ascii="Open Sans" w:hAnsi="Open Sans" w:cs="Open Sans"/>
          <w:b/>
          <w:sz w:val="28"/>
        </w:rPr>
      </w:pPr>
      <w:r w:rsidRPr="009032F7">
        <w:rPr>
          <w:rFonts w:ascii="Open Sans" w:hAnsi="Open Sans" w:cs="Open Sans"/>
          <w:b/>
          <w:sz w:val="28"/>
        </w:rPr>
        <w:t>Suicidal Ideation</w:t>
      </w:r>
    </w:p>
    <w:p w14:paraId="11412D4E" w14:textId="0E02C971" w:rsidR="00922EB2" w:rsidRPr="005C7C93" w:rsidRDefault="00922EB2">
      <w:pPr>
        <w:rPr>
          <w:rFonts w:ascii="Open Sans" w:hAnsi="Open Sans" w:cs="Open Sans"/>
        </w:rPr>
      </w:pPr>
      <w:r w:rsidRPr="005C7C93">
        <w:rPr>
          <w:rFonts w:ascii="Open Sans" w:hAnsi="Open Sans" w:cs="Open Sans"/>
        </w:rPr>
        <w:t>It’s good to be aware that the topic of suicide may come up as part of conversations around mental health. It also may come up while you are delivering your session.</w:t>
      </w:r>
      <w:r w:rsidR="002C5E76" w:rsidRPr="005C7C93">
        <w:rPr>
          <w:rFonts w:ascii="Open Sans" w:hAnsi="Open Sans" w:cs="Open Sans"/>
        </w:rPr>
        <w:t xml:space="preserve"> As a facilitator </w:t>
      </w:r>
      <w:r w:rsidR="007E2B15" w:rsidRPr="005C7C93">
        <w:rPr>
          <w:rFonts w:ascii="Open Sans" w:hAnsi="Open Sans" w:cs="Open Sans"/>
        </w:rPr>
        <w:t xml:space="preserve">it </w:t>
      </w:r>
      <w:r w:rsidR="002C5E76" w:rsidRPr="005C7C93">
        <w:rPr>
          <w:rFonts w:ascii="Open Sans" w:hAnsi="Open Sans" w:cs="Open Sans"/>
        </w:rPr>
        <w:t>is valuable to model normalising conversations about suicide as uncomfortableness or expressions of shock and distress can make it harder for people to talk about suicidal feelings.</w:t>
      </w:r>
    </w:p>
    <w:p w14:paraId="1F74429C" w14:textId="72EEB243" w:rsidR="00844A81" w:rsidRPr="005C7C93" w:rsidRDefault="00922EB2">
      <w:pPr>
        <w:rPr>
          <w:rFonts w:ascii="Open Sans" w:hAnsi="Open Sans" w:cs="Open Sans"/>
        </w:rPr>
      </w:pPr>
      <w:r w:rsidRPr="005C7C93">
        <w:rPr>
          <w:rFonts w:ascii="Open Sans" w:hAnsi="Open Sans" w:cs="Open Sans"/>
        </w:rPr>
        <w:t xml:space="preserve">Talking about suicide helps to break down the stigma around it. People often worry that talking about suicide can lead to someone carrying out their suicidal thoughts. However, evidence suggests that talking about it and letting someone know that they can share how they are feeling about it can actually offer a </w:t>
      </w:r>
      <w:r w:rsidR="007725AD" w:rsidRPr="005C7C93">
        <w:rPr>
          <w:rFonts w:ascii="Open Sans" w:hAnsi="Open Sans" w:cs="Open Sans"/>
        </w:rPr>
        <w:t>much-needed</w:t>
      </w:r>
      <w:r w:rsidRPr="005C7C93">
        <w:rPr>
          <w:rFonts w:ascii="Open Sans" w:hAnsi="Open Sans" w:cs="Open Sans"/>
        </w:rPr>
        <w:t xml:space="preserve"> space to discuss how they are feeling and does not make someone more likely t</w:t>
      </w:r>
      <w:r w:rsidR="002C5E76" w:rsidRPr="005C7C93">
        <w:rPr>
          <w:rFonts w:ascii="Open Sans" w:hAnsi="Open Sans" w:cs="Open Sans"/>
        </w:rPr>
        <w:t xml:space="preserve">o follow through on plans. </w:t>
      </w:r>
    </w:p>
    <w:p w14:paraId="66B43967" w14:textId="01A4844E" w:rsidR="00C328DC" w:rsidRPr="009032F7" w:rsidRDefault="00C328DC">
      <w:pPr>
        <w:rPr>
          <w:rFonts w:ascii="Open Sans" w:hAnsi="Open Sans" w:cs="Open Sans"/>
          <w:b/>
          <w:sz w:val="28"/>
        </w:rPr>
      </w:pPr>
      <w:r w:rsidRPr="009032F7">
        <w:rPr>
          <w:rFonts w:ascii="Open Sans" w:hAnsi="Open Sans" w:cs="Open Sans"/>
          <w:b/>
          <w:sz w:val="28"/>
        </w:rPr>
        <w:t>Alcohol and Drugs</w:t>
      </w:r>
    </w:p>
    <w:p w14:paraId="6572EF93" w14:textId="77777777" w:rsidR="002C5E76" w:rsidRPr="005C7C93" w:rsidRDefault="002C5E76" w:rsidP="000C1A66">
      <w:pPr>
        <w:rPr>
          <w:rFonts w:ascii="Open Sans" w:hAnsi="Open Sans" w:cs="Open Sans"/>
        </w:rPr>
      </w:pPr>
      <w:r w:rsidRPr="005C7C93">
        <w:rPr>
          <w:rFonts w:ascii="Open Sans" w:hAnsi="Open Sans" w:cs="Open Sans"/>
        </w:rPr>
        <w:t>The group may discuss talking about mental health during a</w:t>
      </w:r>
      <w:r w:rsidR="000C1A66" w:rsidRPr="005C7C93">
        <w:rPr>
          <w:rFonts w:ascii="Open Sans" w:hAnsi="Open Sans" w:cs="Open Sans"/>
        </w:rPr>
        <w:t xml:space="preserve"> social situation where people may be drinking or </w:t>
      </w:r>
      <w:r w:rsidRPr="005C7C93">
        <w:rPr>
          <w:rFonts w:ascii="Open Sans" w:hAnsi="Open Sans" w:cs="Open Sans"/>
        </w:rPr>
        <w:t>using</w:t>
      </w:r>
      <w:r w:rsidR="000C1A66" w:rsidRPr="005C7C93">
        <w:rPr>
          <w:rFonts w:ascii="Open Sans" w:hAnsi="Open Sans" w:cs="Open Sans"/>
        </w:rPr>
        <w:t xml:space="preserve"> drugs</w:t>
      </w:r>
      <w:r w:rsidRPr="005C7C93">
        <w:rPr>
          <w:rFonts w:ascii="Open Sans" w:hAnsi="Open Sans" w:cs="Open Sans"/>
        </w:rPr>
        <w:t>, this may come up in the ‘Is Now a Good Time’ section for example</w:t>
      </w:r>
      <w:r w:rsidR="000C1A66" w:rsidRPr="005C7C93">
        <w:rPr>
          <w:rFonts w:ascii="Open Sans" w:hAnsi="Open Sans" w:cs="Open Sans"/>
        </w:rPr>
        <w:t>.</w:t>
      </w:r>
    </w:p>
    <w:p w14:paraId="4F0F81E4" w14:textId="66D69F38" w:rsidR="000C1A66" w:rsidRPr="005C7C93" w:rsidRDefault="002C5E76" w:rsidP="000C1A66">
      <w:pPr>
        <w:rPr>
          <w:rFonts w:ascii="Open Sans" w:hAnsi="Open Sans" w:cs="Open Sans"/>
        </w:rPr>
      </w:pPr>
      <w:r w:rsidRPr="005C7C93">
        <w:rPr>
          <w:rFonts w:ascii="Open Sans" w:hAnsi="Open Sans" w:cs="Open Sans"/>
        </w:rPr>
        <w:t xml:space="preserve">Facilitators do not need feel there is a ‘right answer’ to these questions, but instead allow the group to reflect on how alcohol or drug use might impact the conversation. </w:t>
      </w:r>
      <w:r w:rsidR="000C1A66" w:rsidRPr="005C7C93">
        <w:rPr>
          <w:rFonts w:ascii="Open Sans" w:hAnsi="Open Sans" w:cs="Open Sans"/>
        </w:rPr>
        <w:t xml:space="preserve"> </w:t>
      </w:r>
    </w:p>
    <w:p w14:paraId="20F6D9F4" w14:textId="7A2097B0" w:rsidR="000C1A66" w:rsidRDefault="0000106A" w:rsidP="000C1A66">
      <w:pPr>
        <w:pStyle w:val="ListParagraph"/>
        <w:rPr>
          <w:rFonts w:ascii="Open Sans" w:hAnsi="Open Sans" w:cs="Open Sans"/>
        </w:rPr>
      </w:pPr>
      <w:r w:rsidRPr="005C7C93">
        <w:rPr>
          <w:rFonts w:ascii="Open Sans" w:hAnsi="Open Sans" w:cs="Open Sans"/>
        </w:rPr>
        <w:t>Points to consider:</w:t>
      </w:r>
    </w:p>
    <w:p w14:paraId="7472B96A" w14:textId="704008F2" w:rsidR="005C7C93" w:rsidRDefault="000C1A66" w:rsidP="005C7C93">
      <w:pPr>
        <w:keepNext/>
        <w:numPr>
          <w:ilvl w:val="0"/>
          <w:numId w:val="26"/>
        </w:numPr>
        <w:spacing w:after="0" w:line="240" w:lineRule="auto"/>
        <w:contextualSpacing/>
        <w:outlineLvl w:val="2"/>
        <w:rPr>
          <w:rFonts w:ascii="Open Sans" w:hAnsi="Open Sans" w:cs="Open Sans"/>
        </w:rPr>
      </w:pPr>
      <w:r w:rsidRPr="005C7C93">
        <w:rPr>
          <w:rFonts w:ascii="Open Sans" w:hAnsi="Open Sans" w:cs="Open Sans"/>
        </w:rPr>
        <w:t>If it is not the right time</w:t>
      </w:r>
      <w:r w:rsidR="00F403A3" w:rsidRPr="005C7C93">
        <w:rPr>
          <w:rFonts w:ascii="Open Sans" w:hAnsi="Open Sans" w:cs="Open Sans"/>
        </w:rPr>
        <w:t>,</w:t>
      </w:r>
      <w:r w:rsidRPr="005C7C93">
        <w:rPr>
          <w:rFonts w:ascii="Open Sans" w:hAnsi="Open Sans" w:cs="Open Sans"/>
        </w:rPr>
        <w:t xml:space="preserve"> emphasise that a conversation opening up about mental health should not be abruptly cut short but it is fine to suggest an alternative time to speak if it doesn’t seem like an ideal environment (e.g. too noisy, distractions).   </w:t>
      </w:r>
      <w:r w:rsidR="005C7C93">
        <w:rPr>
          <w:rFonts w:ascii="Open Sans" w:hAnsi="Open Sans" w:cs="Open Sans"/>
        </w:rPr>
        <w:br/>
      </w:r>
    </w:p>
    <w:p w14:paraId="09C9A6AE" w14:textId="180C227A" w:rsidR="005C7C93" w:rsidRDefault="000C1A66" w:rsidP="004D1E9C">
      <w:pPr>
        <w:keepNext/>
        <w:numPr>
          <w:ilvl w:val="0"/>
          <w:numId w:val="26"/>
        </w:numPr>
        <w:spacing w:after="200" w:line="276" w:lineRule="auto"/>
        <w:contextualSpacing/>
        <w:outlineLvl w:val="2"/>
        <w:rPr>
          <w:rFonts w:ascii="Open Sans" w:hAnsi="Open Sans" w:cs="Open Sans"/>
        </w:rPr>
      </w:pPr>
      <w:r w:rsidRPr="005C7C93">
        <w:rPr>
          <w:rFonts w:ascii="Open Sans" w:hAnsi="Open Sans" w:cs="Open Sans"/>
        </w:rPr>
        <w:t>If a person is drunk or under the influence of drugs and begins speaking about their mental health</w:t>
      </w:r>
      <w:r w:rsidR="00F403A3" w:rsidRPr="005C7C93">
        <w:rPr>
          <w:rFonts w:ascii="Open Sans" w:hAnsi="Open Sans" w:cs="Open Sans"/>
        </w:rPr>
        <w:t>,</w:t>
      </w:r>
      <w:r w:rsidRPr="005C7C93">
        <w:rPr>
          <w:rFonts w:ascii="Open Sans" w:hAnsi="Open Sans" w:cs="Open Sans"/>
        </w:rPr>
        <w:t xml:space="preserve"> they may share something that they regret later. If you feel that they may be sharing more than they would be comfortable with when they are sober</w:t>
      </w:r>
      <w:r w:rsidR="00F403A3" w:rsidRPr="005C7C93">
        <w:rPr>
          <w:rFonts w:ascii="Open Sans" w:hAnsi="Open Sans" w:cs="Open Sans"/>
        </w:rPr>
        <w:t>,</w:t>
      </w:r>
      <w:r w:rsidRPr="005C7C93">
        <w:rPr>
          <w:rFonts w:ascii="Open Sans" w:hAnsi="Open Sans" w:cs="Open Sans"/>
        </w:rPr>
        <w:t xml:space="preserve"> try to suggest that you could pick up the conversation the following day and make sure you follow through on this with another offer to talk again when they are sober</w:t>
      </w:r>
      <w:r w:rsidR="00023282" w:rsidRPr="005C7C93">
        <w:rPr>
          <w:rFonts w:ascii="Open Sans" w:hAnsi="Open Sans" w:cs="Open Sans"/>
        </w:rPr>
        <w:t>.</w:t>
      </w:r>
    </w:p>
    <w:p w14:paraId="24935DD1" w14:textId="77777777" w:rsidR="005C7C93" w:rsidRDefault="005C7C93" w:rsidP="005C7C93">
      <w:pPr>
        <w:keepNext/>
        <w:spacing w:after="200" w:line="276" w:lineRule="auto"/>
        <w:ind w:left="720"/>
        <w:contextualSpacing/>
        <w:outlineLvl w:val="2"/>
        <w:rPr>
          <w:rFonts w:ascii="Open Sans" w:hAnsi="Open Sans" w:cs="Open Sans"/>
        </w:rPr>
      </w:pPr>
    </w:p>
    <w:p w14:paraId="5BB988F3" w14:textId="7D719763" w:rsidR="000C1A66" w:rsidRPr="005C7C93" w:rsidRDefault="000C1A66" w:rsidP="004D1E9C">
      <w:pPr>
        <w:keepNext/>
        <w:numPr>
          <w:ilvl w:val="0"/>
          <w:numId w:val="26"/>
        </w:numPr>
        <w:spacing w:after="200" w:line="276" w:lineRule="auto"/>
        <w:contextualSpacing/>
        <w:outlineLvl w:val="2"/>
        <w:rPr>
          <w:rFonts w:ascii="Open Sans" w:hAnsi="Open Sans" w:cs="Open Sans"/>
        </w:rPr>
      </w:pPr>
      <w:r w:rsidRPr="005C7C93">
        <w:rPr>
          <w:rFonts w:ascii="Open Sans" w:hAnsi="Open Sans" w:cs="Open Sans"/>
        </w:rPr>
        <w:t>If someone has told you that someone is experiencing suicidal feelings or they seem really down</w:t>
      </w:r>
      <w:r w:rsidR="00F403A3" w:rsidRPr="005C7C93">
        <w:rPr>
          <w:rFonts w:ascii="Open Sans" w:hAnsi="Open Sans" w:cs="Open Sans"/>
        </w:rPr>
        <w:t>,</w:t>
      </w:r>
      <w:r w:rsidRPr="005C7C93">
        <w:rPr>
          <w:rFonts w:ascii="Open Sans" w:hAnsi="Open Sans" w:cs="Open Sans"/>
        </w:rPr>
        <w:t xml:space="preserve"> drinking alcohol to excess or </w:t>
      </w:r>
      <w:r w:rsidR="007725AD" w:rsidRPr="005C7C93">
        <w:rPr>
          <w:rFonts w:ascii="Open Sans" w:hAnsi="Open Sans" w:cs="Open Sans"/>
        </w:rPr>
        <w:t>drug taking</w:t>
      </w:r>
      <w:r w:rsidRPr="005C7C93">
        <w:rPr>
          <w:rFonts w:ascii="Open Sans" w:hAnsi="Open Sans" w:cs="Open Sans"/>
        </w:rPr>
        <w:t xml:space="preserve"> may make it more likely that they would hurt themselves or get into a dangerous situation. If you find yourself with someone in this situation</w:t>
      </w:r>
      <w:r w:rsidR="00023282" w:rsidRPr="005C7C93">
        <w:rPr>
          <w:rFonts w:ascii="Open Sans" w:hAnsi="Open Sans" w:cs="Open Sans"/>
        </w:rPr>
        <w:t>,</w:t>
      </w:r>
      <w:r w:rsidRPr="005C7C93">
        <w:rPr>
          <w:rFonts w:ascii="Open Sans" w:hAnsi="Open Sans" w:cs="Open Sans"/>
        </w:rPr>
        <w:t xml:space="preserve"> where possible</w:t>
      </w:r>
      <w:r w:rsidR="00023282" w:rsidRPr="005C7C93">
        <w:rPr>
          <w:rFonts w:ascii="Open Sans" w:hAnsi="Open Sans" w:cs="Open Sans"/>
        </w:rPr>
        <w:t>,</w:t>
      </w:r>
      <w:r w:rsidRPr="005C7C93">
        <w:rPr>
          <w:rFonts w:ascii="Open Sans" w:hAnsi="Open Sans" w:cs="Open Sans"/>
        </w:rPr>
        <w:t xml:space="preserve"> try to avoid them being left alone. If it is not appropriate or possible for you to stay with them ask if there is someone else they could arrange to stay with. Encourage them to stop drinking and encourage them to eat some food.</w:t>
      </w:r>
    </w:p>
    <w:p w14:paraId="77C7B208" w14:textId="77777777" w:rsidR="000C1A66" w:rsidRPr="005C7C93" w:rsidRDefault="000C1A66" w:rsidP="000C1A66">
      <w:pPr>
        <w:pStyle w:val="ListParagraph"/>
        <w:rPr>
          <w:rFonts w:ascii="Open Sans" w:hAnsi="Open Sans" w:cs="Open Sans"/>
        </w:rPr>
      </w:pPr>
    </w:p>
    <w:p w14:paraId="7132B189" w14:textId="6D4C8994" w:rsidR="007B5508" w:rsidRPr="005C7C93" w:rsidRDefault="000C1A66" w:rsidP="005C7C93">
      <w:pPr>
        <w:spacing w:after="200" w:line="276" w:lineRule="auto"/>
        <w:rPr>
          <w:rFonts w:ascii="Open Sans" w:hAnsi="Open Sans" w:cs="Open Sans"/>
        </w:rPr>
      </w:pPr>
      <w:r w:rsidRPr="005C7C93">
        <w:rPr>
          <w:rFonts w:ascii="Open Sans" w:hAnsi="Open Sans" w:cs="Open Sans"/>
        </w:rPr>
        <w:t xml:space="preserve">Drinking and </w:t>
      </w:r>
      <w:r w:rsidR="007725AD" w:rsidRPr="005C7C93">
        <w:rPr>
          <w:rFonts w:ascii="Open Sans" w:hAnsi="Open Sans" w:cs="Open Sans"/>
        </w:rPr>
        <w:t>drug taking</w:t>
      </w:r>
      <w:r w:rsidRPr="005C7C93">
        <w:rPr>
          <w:rFonts w:ascii="Open Sans" w:hAnsi="Open Sans" w:cs="Open Sans"/>
        </w:rPr>
        <w:t xml:space="preserve"> to excess can exacerbate mental health problems</w:t>
      </w:r>
      <w:r w:rsidR="00F403A3" w:rsidRPr="005C7C93">
        <w:rPr>
          <w:rFonts w:ascii="Open Sans" w:hAnsi="Open Sans" w:cs="Open Sans"/>
        </w:rPr>
        <w:t>,</w:t>
      </w:r>
      <w:r w:rsidRPr="005C7C93">
        <w:rPr>
          <w:rFonts w:ascii="Open Sans" w:hAnsi="Open Sans" w:cs="Open Sans"/>
        </w:rPr>
        <w:t xml:space="preserve"> but </w:t>
      </w:r>
      <w:r w:rsidR="00023282" w:rsidRPr="005C7C93">
        <w:rPr>
          <w:rFonts w:ascii="Open Sans" w:hAnsi="Open Sans" w:cs="Open Sans"/>
        </w:rPr>
        <w:t xml:space="preserve">it can </w:t>
      </w:r>
      <w:r w:rsidRPr="005C7C93">
        <w:rPr>
          <w:rFonts w:ascii="Open Sans" w:hAnsi="Open Sans" w:cs="Open Sans"/>
        </w:rPr>
        <w:t>also be a reaction to the pain of struggling with a mental health problem</w:t>
      </w:r>
      <w:r w:rsidR="00023282" w:rsidRPr="005C7C93">
        <w:rPr>
          <w:rFonts w:ascii="Open Sans" w:hAnsi="Open Sans" w:cs="Open Sans"/>
        </w:rPr>
        <w:t>.</w:t>
      </w:r>
      <w:r w:rsidRPr="005C7C93">
        <w:rPr>
          <w:rFonts w:ascii="Open Sans" w:hAnsi="Open Sans" w:cs="Open Sans"/>
        </w:rPr>
        <w:t xml:space="preserve"> </w:t>
      </w:r>
      <w:r w:rsidR="00023282" w:rsidRPr="005C7C93">
        <w:rPr>
          <w:rFonts w:ascii="Open Sans" w:hAnsi="Open Sans" w:cs="Open Sans"/>
        </w:rPr>
        <w:t>A</w:t>
      </w:r>
      <w:r w:rsidRPr="005C7C93">
        <w:rPr>
          <w:rFonts w:ascii="Open Sans" w:hAnsi="Open Sans" w:cs="Open Sans"/>
        </w:rPr>
        <w:t xml:space="preserve"> conversation about heavy drinking or drug-use may also be a conversation about a mental health problem. It can be difficult to separate the two things. Try to actively listen and hear what the person is telling you without making assumptions about what they are experiencing. </w:t>
      </w:r>
    </w:p>
    <w:p w14:paraId="5235C5AB" w14:textId="6E9576D5" w:rsidR="00C6727F" w:rsidRPr="009032F7" w:rsidRDefault="0000106A">
      <w:pPr>
        <w:rPr>
          <w:rFonts w:ascii="Open Sans" w:hAnsi="Open Sans" w:cs="Open Sans"/>
          <w:b/>
          <w:sz w:val="28"/>
        </w:rPr>
      </w:pPr>
      <w:r w:rsidRPr="009032F7">
        <w:rPr>
          <w:rFonts w:ascii="Open Sans" w:hAnsi="Open Sans" w:cs="Open Sans"/>
          <w:b/>
          <w:sz w:val="28"/>
        </w:rPr>
        <w:t>S</w:t>
      </w:r>
      <w:r w:rsidR="007B5508" w:rsidRPr="009032F7">
        <w:rPr>
          <w:rFonts w:ascii="Open Sans" w:hAnsi="Open Sans" w:cs="Open Sans"/>
          <w:b/>
          <w:sz w:val="28"/>
        </w:rPr>
        <w:t xml:space="preserve">pecific mental health problems: </w:t>
      </w:r>
    </w:p>
    <w:p w14:paraId="4FC8BAB8" w14:textId="06778B22" w:rsidR="007B5508" w:rsidRPr="00D05BB1" w:rsidRDefault="007B5508">
      <w:pPr>
        <w:rPr>
          <w:rFonts w:ascii="Open Sans" w:hAnsi="Open Sans" w:cs="Open Sans"/>
        </w:rPr>
      </w:pPr>
      <w:r w:rsidRPr="00D05BB1">
        <w:rPr>
          <w:rFonts w:ascii="Open Sans" w:hAnsi="Open Sans" w:cs="Open Sans"/>
        </w:rPr>
        <w:t xml:space="preserve">If any facilitators require further information regarding specific mental health problems, we would recommend them going to the </w:t>
      </w:r>
      <w:hyperlink r:id="rId15" w:history="1">
        <w:r w:rsidRPr="00D05BB1">
          <w:rPr>
            <w:rStyle w:val="Hyperlink"/>
            <w:rFonts w:ascii="Open Sans" w:hAnsi="Open Sans" w:cs="Open Sans"/>
          </w:rPr>
          <w:t>SAMH website</w:t>
        </w:r>
      </w:hyperlink>
      <w:r w:rsidRPr="00D05BB1">
        <w:rPr>
          <w:rFonts w:ascii="Open Sans" w:hAnsi="Open Sans" w:cs="Open Sans"/>
        </w:rPr>
        <w:t xml:space="preserve"> where they can learn more about specific signs, symptoms and support for specified mental health problems.  </w:t>
      </w:r>
    </w:p>
    <w:p w14:paraId="0B929B87" w14:textId="365D2304" w:rsidR="005E359E" w:rsidRPr="00D05BB1" w:rsidRDefault="007B5508">
      <w:pPr>
        <w:rPr>
          <w:rFonts w:ascii="Open Sans" w:hAnsi="Open Sans" w:cs="Open Sans"/>
        </w:rPr>
      </w:pPr>
      <w:r w:rsidRPr="00D05BB1">
        <w:rPr>
          <w:rFonts w:ascii="Open Sans" w:hAnsi="Open Sans" w:cs="Open Sans"/>
        </w:rPr>
        <w:t xml:space="preserve">It is important to highlight to participants that the purpose of It’s Okay to </w:t>
      </w:r>
      <w:proofErr w:type="gramStart"/>
      <w:r w:rsidRPr="00D05BB1">
        <w:rPr>
          <w:rFonts w:ascii="Open Sans" w:hAnsi="Open Sans" w:cs="Open Sans"/>
        </w:rPr>
        <w:t>Talk</w:t>
      </w:r>
      <w:proofErr w:type="gramEnd"/>
      <w:r w:rsidRPr="00D05BB1">
        <w:rPr>
          <w:rFonts w:ascii="Open Sans" w:hAnsi="Open Sans" w:cs="Open Sans"/>
        </w:rPr>
        <w:t xml:space="preserve"> is to build confidence in having supportive conversations generally</w:t>
      </w:r>
      <w:r w:rsidR="00023282" w:rsidRPr="00D05BB1">
        <w:rPr>
          <w:rFonts w:ascii="Open Sans" w:hAnsi="Open Sans" w:cs="Open Sans"/>
        </w:rPr>
        <w:t>.</w:t>
      </w:r>
      <w:r w:rsidRPr="00D05BB1">
        <w:rPr>
          <w:rFonts w:ascii="Open Sans" w:hAnsi="Open Sans" w:cs="Open Sans"/>
        </w:rPr>
        <w:t xml:space="preserve"> </w:t>
      </w:r>
      <w:r w:rsidR="00023282" w:rsidRPr="00D05BB1">
        <w:rPr>
          <w:rFonts w:ascii="Open Sans" w:hAnsi="Open Sans" w:cs="Open Sans"/>
        </w:rPr>
        <w:t>I</w:t>
      </w:r>
      <w:r w:rsidRPr="00D05BB1">
        <w:rPr>
          <w:rFonts w:ascii="Open Sans" w:hAnsi="Open Sans" w:cs="Open Sans"/>
        </w:rPr>
        <w:t>f participants are looking for specific information regarding support for specific mental health problems</w:t>
      </w:r>
      <w:r w:rsidR="00023282" w:rsidRPr="00D05BB1">
        <w:rPr>
          <w:rFonts w:ascii="Open Sans" w:hAnsi="Open Sans" w:cs="Open Sans"/>
        </w:rPr>
        <w:t>,</w:t>
      </w:r>
      <w:r w:rsidRPr="00D05BB1">
        <w:rPr>
          <w:rFonts w:ascii="Open Sans" w:hAnsi="Open Sans" w:cs="Open Sans"/>
        </w:rPr>
        <w:t xml:space="preserve"> it might be worth exploring further training and resources. </w:t>
      </w:r>
    </w:p>
    <w:p w14:paraId="00722FAF" w14:textId="14F04EA9" w:rsidR="00095251" w:rsidRPr="009032F7" w:rsidRDefault="00095251">
      <w:pPr>
        <w:rPr>
          <w:rFonts w:ascii="Open Sans" w:hAnsi="Open Sans" w:cs="Open Sans"/>
          <w:b/>
          <w:sz w:val="28"/>
        </w:rPr>
      </w:pPr>
      <w:r w:rsidRPr="009032F7">
        <w:rPr>
          <w:rFonts w:ascii="Open Sans" w:hAnsi="Open Sans" w:cs="Open Sans"/>
          <w:b/>
          <w:sz w:val="28"/>
        </w:rPr>
        <w:t>Fears about systems</w:t>
      </w:r>
      <w:r w:rsidR="003C355E" w:rsidRPr="009032F7">
        <w:rPr>
          <w:rFonts w:ascii="Open Sans" w:hAnsi="Open Sans" w:cs="Open Sans"/>
          <w:b/>
          <w:sz w:val="28"/>
        </w:rPr>
        <w:t>/services</w:t>
      </w:r>
      <w:r w:rsidRPr="009032F7">
        <w:rPr>
          <w:rFonts w:ascii="Open Sans" w:hAnsi="Open Sans" w:cs="Open Sans"/>
          <w:b/>
          <w:sz w:val="28"/>
        </w:rPr>
        <w:t>:</w:t>
      </w:r>
    </w:p>
    <w:p w14:paraId="2145E16D" w14:textId="60433A40" w:rsidR="00040ADA" w:rsidRPr="009032F7" w:rsidRDefault="00095251">
      <w:pPr>
        <w:rPr>
          <w:rFonts w:ascii="Open Sans" w:hAnsi="Open Sans" w:cs="Open Sans"/>
        </w:rPr>
      </w:pPr>
      <w:r w:rsidRPr="00D05BB1">
        <w:rPr>
          <w:rFonts w:ascii="Open Sans" w:hAnsi="Open Sans" w:cs="Open Sans"/>
        </w:rPr>
        <w:t>Some participants made hold legitimate fears about trusting certain organisations or institutions with information about their mental health. For people involved in the asylum system for example, this might be a source of additional anxiety.</w:t>
      </w:r>
      <w:r w:rsidR="0097355B" w:rsidRPr="00D05BB1">
        <w:rPr>
          <w:rFonts w:ascii="Open Sans" w:hAnsi="Open Sans" w:cs="Open Sans"/>
        </w:rPr>
        <w:t xml:space="preserve"> You will not be able to fully resolve these issues, but you can give space to participants to be able to share their concerns. You can also emphasise confidentiality in the session and the fact that people are not required to share any personal information. Remember also that this session offers a way of developing and strengthening peer and family support for people struggling with their mental health.</w:t>
      </w:r>
    </w:p>
    <w:p w14:paraId="4B0DA85E" w14:textId="0A03E452" w:rsidR="00844A81" w:rsidRPr="009032F7" w:rsidRDefault="009032F7">
      <w:pPr>
        <w:rPr>
          <w:rFonts w:ascii="Open Sans" w:hAnsi="Open Sans" w:cs="Open Sans"/>
          <w:b/>
          <w:sz w:val="32"/>
        </w:rPr>
      </w:pPr>
      <w:r>
        <w:rPr>
          <w:rFonts w:ascii="Open Sans" w:hAnsi="Open Sans" w:cs="Open Sans"/>
          <w:b/>
          <w:sz w:val="32"/>
        </w:rPr>
        <w:t>Preparation</w:t>
      </w:r>
    </w:p>
    <w:p w14:paraId="33E289C6" w14:textId="10897ED4" w:rsidR="00D05BB1" w:rsidRDefault="006451B7">
      <w:pPr>
        <w:rPr>
          <w:rFonts w:ascii="Open Sans" w:hAnsi="Open Sans" w:cs="Open Sans"/>
          <w:b/>
        </w:rPr>
      </w:pPr>
      <w:r w:rsidRPr="00D05BB1">
        <w:rPr>
          <w:rFonts w:ascii="Open Sans" w:hAnsi="Open Sans" w:cs="Open Sans"/>
          <w:b/>
        </w:rPr>
        <w:t>To do before the session</w:t>
      </w:r>
    </w:p>
    <w:p w14:paraId="702D3A60" w14:textId="77777777" w:rsidR="00D05BB1" w:rsidRDefault="00E45DEC" w:rsidP="00D05BB1">
      <w:pPr>
        <w:keepNext/>
        <w:numPr>
          <w:ilvl w:val="0"/>
          <w:numId w:val="26"/>
        </w:numPr>
        <w:spacing w:after="0" w:line="240" w:lineRule="auto"/>
        <w:contextualSpacing/>
        <w:outlineLvl w:val="2"/>
        <w:rPr>
          <w:rFonts w:ascii="Open Sans" w:eastAsia="Times New Roman" w:hAnsi="Open Sans" w:cs="Open Sans"/>
          <w:color w:val="232322"/>
          <w:szCs w:val="21"/>
        </w:rPr>
      </w:pPr>
      <w:r w:rsidRPr="00D05BB1">
        <w:rPr>
          <w:rFonts w:ascii="Open Sans" w:hAnsi="Open Sans" w:cs="Open Sans"/>
        </w:rPr>
        <w:t>Read through facilitator notes and familiarise self with below plan and activities</w:t>
      </w:r>
      <w:r w:rsidR="00CB6F97" w:rsidRPr="00D05BB1">
        <w:rPr>
          <w:rFonts w:ascii="Open Sans" w:hAnsi="Open Sans" w:cs="Open Sans"/>
        </w:rPr>
        <w:t xml:space="preserve"> </w:t>
      </w:r>
      <w:sdt>
        <w:sdtPr>
          <w:rPr>
            <w:rFonts w:ascii="Segoe UI Symbol" w:eastAsia="MS Gothic" w:hAnsi="Segoe UI Symbol" w:cs="Segoe UI Symbol"/>
          </w:rPr>
          <w:id w:val="2090503119"/>
          <w14:checkbox>
            <w14:checked w14:val="0"/>
            <w14:checkedState w14:val="2612" w14:font="MS Gothic"/>
            <w14:uncheckedState w14:val="2610" w14:font="MS Gothic"/>
          </w14:checkbox>
        </w:sdtPr>
        <w:sdtEndPr/>
        <w:sdtContent>
          <w:r w:rsidR="00CB6F97" w:rsidRPr="00D05BB1">
            <w:rPr>
              <w:rFonts w:ascii="Segoe UI Symbol" w:eastAsia="MS Gothic" w:hAnsi="Segoe UI Symbol" w:cs="Segoe UI Symbol"/>
            </w:rPr>
            <w:t>☐</w:t>
          </w:r>
        </w:sdtContent>
      </w:sdt>
    </w:p>
    <w:p w14:paraId="3C588367" w14:textId="77777777" w:rsidR="00D05BB1" w:rsidRPr="00D05BB1" w:rsidRDefault="00E45DEC" w:rsidP="000909C3">
      <w:pPr>
        <w:keepNext/>
        <w:numPr>
          <w:ilvl w:val="0"/>
          <w:numId w:val="26"/>
        </w:numPr>
        <w:spacing w:after="0" w:line="240" w:lineRule="auto"/>
        <w:contextualSpacing/>
        <w:outlineLvl w:val="2"/>
        <w:rPr>
          <w:rFonts w:ascii="Open Sans" w:hAnsi="Open Sans" w:cs="Open Sans"/>
        </w:rPr>
      </w:pPr>
      <w:r w:rsidRPr="00D05BB1">
        <w:rPr>
          <w:rFonts w:ascii="Open Sans" w:hAnsi="Open Sans" w:cs="Open Sans"/>
        </w:rPr>
        <w:t>Prepare scenarios for “</w:t>
      </w:r>
      <w:r w:rsidR="007E0496" w:rsidRPr="00D05BB1">
        <w:rPr>
          <w:rFonts w:ascii="Open Sans" w:hAnsi="Open Sans" w:cs="Open Sans"/>
        </w:rPr>
        <w:t>I</w:t>
      </w:r>
      <w:r w:rsidRPr="00D05BB1">
        <w:rPr>
          <w:rFonts w:ascii="Open Sans" w:hAnsi="Open Sans" w:cs="Open Sans"/>
        </w:rPr>
        <w:t>s now a good time</w:t>
      </w:r>
      <w:r w:rsidR="007E0496" w:rsidRPr="00D05BB1">
        <w:rPr>
          <w:rFonts w:ascii="Open Sans" w:hAnsi="Open Sans" w:cs="Open Sans"/>
        </w:rPr>
        <w:t>?</w:t>
      </w:r>
      <w:r w:rsidRPr="00D05BB1">
        <w:rPr>
          <w:rFonts w:ascii="Open Sans" w:hAnsi="Open Sans" w:cs="Open Sans"/>
        </w:rPr>
        <w:t>” exercise</w:t>
      </w:r>
      <w:r w:rsidR="00CB6F97" w:rsidRPr="00D05BB1">
        <w:rPr>
          <w:rFonts w:ascii="Open Sans" w:hAnsi="Open Sans" w:cs="Open Sans"/>
        </w:rPr>
        <w:t xml:space="preserve"> </w:t>
      </w:r>
      <w:sdt>
        <w:sdtPr>
          <w:rPr>
            <w:rFonts w:ascii="Segoe UI Symbol" w:eastAsia="MS Gothic" w:hAnsi="Segoe UI Symbol" w:cs="Segoe UI Symbol"/>
          </w:rPr>
          <w:id w:val="889234045"/>
          <w14:checkbox>
            <w14:checked w14:val="0"/>
            <w14:checkedState w14:val="2612" w14:font="MS Gothic"/>
            <w14:uncheckedState w14:val="2610" w14:font="MS Gothic"/>
          </w14:checkbox>
        </w:sdtPr>
        <w:sdtEndPr/>
        <w:sdtContent>
          <w:r w:rsidR="00CB6F97" w:rsidRPr="00D05BB1">
            <w:rPr>
              <w:rFonts w:ascii="Segoe UI Symbol" w:eastAsia="MS Gothic" w:hAnsi="Segoe UI Symbol" w:cs="Segoe UI Symbol"/>
            </w:rPr>
            <w:t>☐</w:t>
          </w:r>
        </w:sdtContent>
      </w:sdt>
    </w:p>
    <w:p w14:paraId="2F27E85D" w14:textId="77777777" w:rsidR="00D05BB1" w:rsidRDefault="00CB6F97" w:rsidP="00D05BB1">
      <w:pPr>
        <w:keepNext/>
        <w:numPr>
          <w:ilvl w:val="0"/>
          <w:numId w:val="26"/>
        </w:numPr>
        <w:spacing w:after="0" w:line="240" w:lineRule="auto"/>
        <w:contextualSpacing/>
        <w:outlineLvl w:val="2"/>
        <w:rPr>
          <w:rFonts w:ascii="Open Sans" w:hAnsi="Open Sans" w:cs="Open Sans"/>
        </w:rPr>
      </w:pPr>
      <w:r w:rsidRPr="00D05BB1">
        <w:rPr>
          <w:rFonts w:ascii="Open Sans" w:hAnsi="Open Sans" w:cs="Open Sans"/>
        </w:rPr>
        <w:t xml:space="preserve">Identify what option you will take for the “Listening and Responding” activity </w:t>
      </w:r>
      <w:sdt>
        <w:sdtPr>
          <w:rPr>
            <w:rFonts w:ascii="Segoe UI Symbol" w:eastAsia="MS Gothic" w:hAnsi="Segoe UI Symbol" w:cs="Segoe UI Symbol"/>
          </w:rPr>
          <w:id w:val="-1677957024"/>
          <w14:checkbox>
            <w14:checked w14:val="0"/>
            <w14:checkedState w14:val="2612" w14:font="MS Gothic"/>
            <w14:uncheckedState w14:val="2610" w14:font="MS Gothic"/>
          </w14:checkbox>
        </w:sdtPr>
        <w:sdtEndPr/>
        <w:sdtContent>
          <w:r w:rsidRPr="00D05BB1">
            <w:rPr>
              <w:rFonts w:ascii="Segoe UI Symbol" w:eastAsia="MS Gothic" w:hAnsi="Segoe UI Symbol" w:cs="Segoe UI Symbol"/>
            </w:rPr>
            <w:t>☐</w:t>
          </w:r>
        </w:sdtContent>
      </w:sdt>
    </w:p>
    <w:p w14:paraId="62765907" w14:textId="77777777" w:rsidR="00D05BB1" w:rsidRDefault="00E45DEC" w:rsidP="00D05BB1">
      <w:pPr>
        <w:keepNext/>
        <w:numPr>
          <w:ilvl w:val="0"/>
          <w:numId w:val="26"/>
        </w:numPr>
        <w:spacing w:after="0" w:line="240" w:lineRule="auto"/>
        <w:contextualSpacing/>
        <w:outlineLvl w:val="2"/>
        <w:rPr>
          <w:rFonts w:ascii="Open Sans" w:hAnsi="Open Sans" w:cs="Open Sans"/>
        </w:rPr>
      </w:pPr>
      <w:r w:rsidRPr="00D05BB1">
        <w:rPr>
          <w:rFonts w:ascii="Open Sans" w:hAnsi="Open Sans" w:cs="Open Sans"/>
        </w:rPr>
        <w:t>Send brief to participants to ensure they are prepared for what the session will be like</w:t>
      </w:r>
      <w:r w:rsidR="00E80632" w:rsidRPr="00D05BB1">
        <w:rPr>
          <w:rFonts w:ascii="Open Sans" w:hAnsi="Open Sans" w:cs="Open Sans"/>
        </w:rPr>
        <w:t xml:space="preserve"> – all information </w:t>
      </w:r>
      <w:r w:rsidR="007902CD" w:rsidRPr="00D05BB1">
        <w:rPr>
          <w:rFonts w:ascii="Open Sans" w:hAnsi="Open Sans" w:cs="Open Sans"/>
        </w:rPr>
        <w:t>regarding this</w:t>
      </w:r>
      <w:r w:rsidR="00CB6F97" w:rsidRPr="00D05BB1">
        <w:rPr>
          <w:rFonts w:ascii="Open Sans" w:hAnsi="Open Sans" w:cs="Open Sans"/>
        </w:rPr>
        <w:t xml:space="preserve"> can be found in </w:t>
      </w:r>
      <w:r w:rsidR="007E0496" w:rsidRPr="00D05BB1">
        <w:rPr>
          <w:rFonts w:ascii="Open Sans" w:hAnsi="Open Sans" w:cs="Open Sans"/>
        </w:rPr>
        <w:t xml:space="preserve">Appendix </w:t>
      </w:r>
      <w:r w:rsidR="00CB6F97" w:rsidRPr="00D05BB1">
        <w:rPr>
          <w:rFonts w:ascii="Open Sans" w:hAnsi="Open Sans" w:cs="Open Sans"/>
        </w:rPr>
        <w:t xml:space="preserve">1 </w:t>
      </w:r>
      <w:sdt>
        <w:sdtPr>
          <w:rPr>
            <w:rFonts w:ascii="Segoe UI Symbol" w:eastAsia="MS Gothic" w:hAnsi="Segoe UI Symbol" w:cs="Segoe UI Symbol"/>
          </w:rPr>
          <w:id w:val="1041094634"/>
          <w14:checkbox>
            <w14:checked w14:val="0"/>
            <w14:checkedState w14:val="2612" w14:font="MS Gothic"/>
            <w14:uncheckedState w14:val="2610" w14:font="MS Gothic"/>
          </w14:checkbox>
        </w:sdtPr>
        <w:sdtEndPr/>
        <w:sdtContent>
          <w:r w:rsidR="00CB6F97" w:rsidRPr="00D05BB1">
            <w:rPr>
              <w:rFonts w:ascii="Segoe UI Symbol" w:eastAsia="MS Gothic" w:hAnsi="Segoe UI Symbol" w:cs="Segoe UI Symbol"/>
            </w:rPr>
            <w:t>☐</w:t>
          </w:r>
        </w:sdtContent>
      </w:sdt>
    </w:p>
    <w:p w14:paraId="688C9BE7" w14:textId="77777777" w:rsidR="00D05BB1" w:rsidRDefault="00E45DEC" w:rsidP="00D05BB1">
      <w:pPr>
        <w:keepNext/>
        <w:numPr>
          <w:ilvl w:val="0"/>
          <w:numId w:val="26"/>
        </w:numPr>
        <w:spacing w:after="0" w:line="240" w:lineRule="auto"/>
        <w:contextualSpacing/>
        <w:outlineLvl w:val="2"/>
        <w:rPr>
          <w:rFonts w:ascii="Open Sans" w:hAnsi="Open Sans" w:cs="Open Sans"/>
        </w:rPr>
      </w:pPr>
      <w:r w:rsidRPr="00D05BB1">
        <w:rPr>
          <w:rFonts w:ascii="Open Sans" w:hAnsi="Open Sans" w:cs="Open Sans"/>
        </w:rPr>
        <w:t>Take time to understand your organisation</w:t>
      </w:r>
      <w:r w:rsidR="00023282" w:rsidRPr="00D05BB1">
        <w:rPr>
          <w:rFonts w:ascii="Open Sans" w:hAnsi="Open Sans" w:cs="Open Sans"/>
        </w:rPr>
        <w:t>’</w:t>
      </w:r>
      <w:r w:rsidRPr="00D05BB1">
        <w:rPr>
          <w:rFonts w:ascii="Open Sans" w:hAnsi="Open Sans" w:cs="Open Sans"/>
        </w:rPr>
        <w:t>s safeguarding principles to inform the session and ensure you are able to keep participants safe during delivery</w:t>
      </w:r>
      <w:r w:rsidR="00CB6F97" w:rsidRPr="00D05BB1">
        <w:rPr>
          <w:rFonts w:ascii="Open Sans" w:hAnsi="Open Sans" w:cs="Open Sans"/>
        </w:rPr>
        <w:t xml:space="preserve"> </w:t>
      </w:r>
      <w:sdt>
        <w:sdtPr>
          <w:rPr>
            <w:rFonts w:ascii="Segoe UI Symbol" w:eastAsia="MS Gothic" w:hAnsi="Segoe UI Symbol" w:cs="Segoe UI Symbol"/>
          </w:rPr>
          <w:id w:val="294654117"/>
          <w14:checkbox>
            <w14:checked w14:val="0"/>
            <w14:checkedState w14:val="2612" w14:font="MS Gothic"/>
            <w14:uncheckedState w14:val="2610" w14:font="MS Gothic"/>
          </w14:checkbox>
        </w:sdtPr>
        <w:sdtEndPr/>
        <w:sdtContent>
          <w:r w:rsidR="00CB6F97" w:rsidRPr="00D05BB1">
            <w:rPr>
              <w:rFonts w:ascii="Segoe UI Symbol" w:eastAsia="MS Gothic" w:hAnsi="Segoe UI Symbol" w:cs="Segoe UI Symbol"/>
            </w:rPr>
            <w:t>☐</w:t>
          </w:r>
        </w:sdtContent>
      </w:sdt>
    </w:p>
    <w:p w14:paraId="61CE0F9B" w14:textId="77777777" w:rsidR="00D05BB1" w:rsidRDefault="0000106A" w:rsidP="00D05BB1">
      <w:pPr>
        <w:keepNext/>
        <w:numPr>
          <w:ilvl w:val="0"/>
          <w:numId w:val="26"/>
        </w:numPr>
        <w:spacing w:after="0" w:line="240" w:lineRule="auto"/>
        <w:contextualSpacing/>
        <w:outlineLvl w:val="2"/>
        <w:rPr>
          <w:rFonts w:ascii="Open Sans" w:hAnsi="Open Sans" w:cs="Open Sans"/>
        </w:rPr>
      </w:pPr>
      <w:r w:rsidRPr="00D05BB1">
        <w:rPr>
          <w:rFonts w:ascii="Open Sans" w:hAnsi="Open Sans" w:cs="Open Sans"/>
        </w:rPr>
        <w:t>Take time to consider the context of your group and any specific considerations relating to group connectedness, culture or identity that might be helpful</w:t>
      </w:r>
      <w:r w:rsidR="00CB6F97" w:rsidRPr="00D05BB1">
        <w:rPr>
          <w:rFonts w:ascii="Open Sans" w:hAnsi="Open Sans" w:cs="Open Sans"/>
        </w:rPr>
        <w:t xml:space="preserve"> </w:t>
      </w:r>
      <w:sdt>
        <w:sdtPr>
          <w:rPr>
            <w:rFonts w:ascii="Segoe UI Symbol" w:eastAsia="MS Gothic" w:hAnsi="Segoe UI Symbol" w:cs="Segoe UI Symbol"/>
          </w:rPr>
          <w:id w:val="-1052775690"/>
          <w14:checkbox>
            <w14:checked w14:val="0"/>
            <w14:checkedState w14:val="2612" w14:font="MS Gothic"/>
            <w14:uncheckedState w14:val="2610" w14:font="MS Gothic"/>
          </w14:checkbox>
        </w:sdtPr>
        <w:sdtEndPr/>
        <w:sdtContent>
          <w:r w:rsidR="00CB6F97" w:rsidRPr="00D05BB1">
            <w:rPr>
              <w:rFonts w:ascii="Segoe UI Symbol" w:eastAsia="MS Gothic" w:hAnsi="Segoe UI Symbol" w:cs="Segoe UI Symbol"/>
            </w:rPr>
            <w:t>☐</w:t>
          </w:r>
        </w:sdtContent>
      </w:sdt>
    </w:p>
    <w:p w14:paraId="75DAE49F" w14:textId="77777777" w:rsidR="00D05BB1" w:rsidRDefault="00E45DEC" w:rsidP="00D05BB1">
      <w:pPr>
        <w:keepNext/>
        <w:numPr>
          <w:ilvl w:val="0"/>
          <w:numId w:val="26"/>
        </w:numPr>
        <w:spacing w:after="0" w:line="240" w:lineRule="auto"/>
        <w:contextualSpacing/>
        <w:outlineLvl w:val="2"/>
        <w:rPr>
          <w:rFonts w:ascii="Open Sans" w:hAnsi="Open Sans" w:cs="Open Sans"/>
        </w:rPr>
      </w:pPr>
      <w:r w:rsidRPr="00D05BB1">
        <w:rPr>
          <w:rFonts w:ascii="Open Sans" w:hAnsi="Open Sans" w:cs="Open Sans"/>
        </w:rPr>
        <w:t>Take time to understand what confidentiality means to the group you are delivering to (read section on confidentiality in facilitation notes)</w:t>
      </w:r>
      <w:r w:rsidR="00CB6F97" w:rsidRPr="00D05BB1">
        <w:rPr>
          <w:rFonts w:ascii="Open Sans" w:hAnsi="Open Sans" w:cs="Open Sans"/>
        </w:rPr>
        <w:t xml:space="preserve"> </w:t>
      </w:r>
      <w:sdt>
        <w:sdtPr>
          <w:rPr>
            <w:rFonts w:ascii="Segoe UI Symbol" w:eastAsia="MS Gothic" w:hAnsi="Segoe UI Symbol" w:cs="Segoe UI Symbol"/>
          </w:rPr>
          <w:id w:val="1385833711"/>
          <w14:checkbox>
            <w14:checked w14:val="0"/>
            <w14:checkedState w14:val="2612" w14:font="MS Gothic"/>
            <w14:uncheckedState w14:val="2610" w14:font="MS Gothic"/>
          </w14:checkbox>
        </w:sdtPr>
        <w:sdtEndPr/>
        <w:sdtContent>
          <w:r w:rsidR="00CB6F97" w:rsidRPr="00D05BB1">
            <w:rPr>
              <w:rFonts w:ascii="Segoe UI Symbol" w:eastAsia="MS Gothic" w:hAnsi="Segoe UI Symbol" w:cs="Segoe UI Symbol"/>
            </w:rPr>
            <w:t>☐</w:t>
          </w:r>
        </w:sdtContent>
      </w:sdt>
    </w:p>
    <w:p w14:paraId="63D97604" w14:textId="1D05DB27" w:rsidR="004A1AE0" w:rsidRPr="00D05BB1" w:rsidRDefault="00017EEC" w:rsidP="00D05BB1">
      <w:pPr>
        <w:keepNext/>
        <w:numPr>
          <w:ilvl w:val="0"/>
          <w:numId w:val="26"/>
        </w:numPr>
        <w:spacing w:after="0" w:line="240" w:lineRule="auto"/>
        <w:contextualSpacing/>
        <w:outlineLvl w:val="2"/>
        <w:rPr>
          <w:rFonts w:ascii="Open Sans" w:hAnsi="Open Sans" w:cs="Open Sans"/>
        </w:rPr>
      </w:pPr>
      <w:r w:rsidRPr="00D05BB1">
        <w:rPr>
          <w:rFonts w:ascii="Open Sans" w:hAnsi="Open Sans" w:cs="Open Sans"/>
        </w:rPr>
        <w:t>Venue booked/Zoom link created</w:t>
      </w:r>
      <w:r w:rsidR="00CB6F97" w:rsidRPr="00D05BB1">
        <w:rPr>
          <w:rFonts w:ascii="Open Sans" w:hAnsi="Open Sans" w:cs="Open Sans"/>
        </w:rPr>
        <w:t xml:space="preserve"> </w:t>
      </w:r>
      <w:sdt>
        <w:sdtPr>
          <w:rPr>
            <w:rFonts w:ascii="Segoe UI Symbol" w:eastAsia="MS Gothic" w:hAnsi="Segoe UI Symbol" w:cs="Segoe UI Symbol"/>
          </w:rPr>
          <w:id w:val="-407304381"/>
          <w14:checkbox>
            <w14:checked w14:val="0"/>
            <w14:checkedState w14:val="2612" w14:font="MS Gothic"/>
            <w14:uncheckedState w14:val="2610" w14:font="MS Gothic"/>
          </w14:checkbox>
        </w:sdtPr>
        <w:sdtEndPr/>
        <w:sdtContent>
          <w:r w:rsidR="00CB6F97" w:rsidRPr="00D05BB1">
            <w:rPr>
              <w:rFonts w:ascii="Segoe UI Symbol" w:eastAsia="MS Gothic" w:hAnsi="Segoe UI Symbol" w:cs="Segoe UI Symbol"/>
            </w:rPr>
            <w:t>☐</w:t>
          </w:r>
        </w:sdtContent>
      </w:sdt>
    </w:p>
    <w:p w14:paraId="558B68AC" w14:textId="0264B5C2" w:rsidR="00CB6F97" w:rsidRDefault="00CB6F97">
      <w:pPr>
        <w:rPr>
          <w:rFonts w:ascii="Open Sans" w:hAnsi="Open Sans" w:cs="Open Sans"/>
          <w:b/>
        </w:rPr>
      </w:pPr>
    </w:p>
    <w:p w14:paraId="75660BD7" w14:textId="6EFC9C04" w:rsidR="00D05BB1" w:rsidRPr="00D05BB1" w:rsidRDefault="00D05BB1">
      <w:pPr>
        <w:rPr>
          <w:rFonts w:ascii="Open Sans" w:hAnsi="Open Sans" w:cs="Open Sans"/>
          <w:b/>
        </w:rPr>
      </w:pPr>
    </w:p>
    <w:p w14:paraId="4D6C88CA" w14:textId="04B52224" w:rsidR="00693C87" w:rsidRDefault="00693C87">
      <w:pPr>
        <w:rPr>
          <w:rFonts w:ascii="Open Sans" w:hAnsi="Open Sans" w:cs="Open Sans"/>
          <w:b/>
        </w:rPr>
      </w:pPr>
      <w:r w:rsidRPr="00D05BB1">
        <w:rPr>
          <w:rFonts w:ascii="Open Sans" w:hAnsi="Open Sans" w:cs="Open Sans"/>
          <w:b/>
        </w:rPr>
        <w:t>Resources for session</w:t>
      </w:r>
    </w:p>
    <w:p w14:paraId="1CAA160C" w14:textId="77777777" w:rsidR="00D05BB1" w:rsidRDefault="00040ADA" w:rsidP="00D05BB1">
      <w:pPr>
        <w:keepNext/>
        <w:numPr>
          <w:ilvl w:val="0"/>
          <w:numId w:val="26"/>
        </w:numPr>
        <w:spacing w:after="0" w:line="240" w:lineRule="auto"/>
        <w:contextualSpacing/>
        <w:outlineLvl w:val="2"/>
        <w:rPr>
          <w:b/>
          <w:sz w:val="32"/>
        </w:rPr>
      </w:pPr>
      <w:r w:rsidRPr="00D05BB1">
        <w:rPr>
          <w:rFonts w:ascii="Open Sans" w:hAnsi="Open Sans" w:cs="Open Sans"/>
        </w:rPr>
        <w:t>Pre</w:t>
      </w:r>
      <w:r w:rsidR="00023282" w:rsidRPr="00D05BB1">
        <w:rPr>
          <w:rFonts w:ascii="Open Sans" w:hAnsi="Open Sans" w:cs="Open Sans"/>
        </w:rPr>
        <w:t>-</w:t>
      </w:r>
      <w:r w:rsidRPr="00D05BB1">
        <w:rPr>
          <w:rFonts w:ascii="Open Sans" w:hAnsi="Open Sans" w:cs="Open Sans"/>
        </w:rPr>
        <w:t>session</w:t>
      </w:r>
      <w:r w:rsidR="00505376" w:rsidRPr="00D05BB1">
        <w:rPr>
          <w:rFonts w:ascii="Open Sans" w:hAnsi="Open Sans" w:cs="Open Sans"/>
        </w:rPr>
        <w:t xml:space="preserve"> </w:t>
      </w:r>
      <w:r w:rsidR="00023282" w:rsidRPr="00D05BB1">
        <w:rPr>
          <w:rFonts w:ascii="Open Sans" w:hAnsi="Open Sans" w:cs="Open Sans"/>
        </w:rPr>
        <w:t xml:space="preserve">communications </w:t>
      </w:r>
      <w:r w:rsidR="00505376" w:rsidRPr="00D05BB1">
        <w:rPr>
          <w:rFonts w:ascii="Open Sans" w:hAnsi="Open Sans" w:cs="Open Sans"/>
        </w:rPr>
        <w:t>to advertise</w:t>
      </w:r>
      <w:r w:rsidRPr="00D05BB1">
        <w:rPr>
          <w:rFonts w:ascii="Open Sans" w:hAnsi="Open Sans" w:cs="Open Sans"/>
        </w:rPr>
        <w:t xml:space="preserve"> and recruit participants for</w:t>
      </w:r>
      <w:r w:rsidR="00505376" w:rsidRPr="00D05BB1">
        <w:rPr>
          <w:rFonts w:ascii="Open Sans" w:hAnsi="Open Sans" w:cs="Open Sans"/>
        </w:rPr>
        <w:t xml:space="preserve"> session</w:t>
      </w:r>
      <w:r w:rsidRPr="00D05BB1">
        <w:rPr>
          <w:rFonts w:ascii="Open Sans" w:hAnsi="Open Sans" w:cs="Open Sans"/>
        </w:rPr>
        <w:t xml:space="preserve"> – </w:t>
      </w:r>
      <w:hyperlink w:anchor="Appendix_1" w:history="1">
        <w:r w:rsidRPr="00D05BB1">
          <w:rPr>
            <w:rStyle w:val="Hyperlink"/>
            <w:rFonts w:ascii="Open Sans" w:hAnsi="Open Sans" w:cs="Open Sans"/>
          </w:rPr>
          <w:t>Appendix 1</w:t>
        </w:r>
      </w:hyperlink>
    </w:p>
    <w:p w14:paraId="350E5878" w14:textId="04ABF349" w:rsidR="00D05BB1" w:rsidRDefault="00693C87" w:rsidP="00D05BB1">
      <w:pPr>
        <w:keepNext/>
        <w:numPr>
          <w:ilvl w:val="0"/>
          <w:numId w:val="26"/>
        </w:numPr>
        <w:spacing w:after="0" w:line="240" w:lineRule="auto"/>
        <w:contextualSpacing/>
        <w:outlineLvl w:val="2"/>
        <w:rPr>
          <w:b/>
          <w:sz w:val="32"/>
        </w:rPr>
      </w:pPr>
      <w:r w:rsidRPr="00D05BB1">
        <w:rPr>
          <w:rFonts w:ascii="Open Sans" w:hAnsi="Open Sans" w:cs="Open Sans"/>
        </w:rPr>
        <w:t>Guidance on how t</w:t>
      </w:r>
      <w:r w:rsidR="00505376" w:rsidRPr="00D05BB1">
        <w:rPr>
          <w:rFonts w:ascii="Open Sans" w:hAnsi="Open Sans" w:cs="Open Sans"/>
        </w:rPr>
        <w:t>o create scenario for section</w:t>
      </w:r>
      <w:r w:rsidR="00C25D7A" w:rsidRPr="00D05BB1">
        <w:rPr>
          <w:rFonts w:ascii="Open Sans" w:hAnsi="Open Sans" w:cs="Open Sans"/>
        </w:rPr>
        <w:t xml:space="preserve"> - </w:t>
      </w:r>
      <w:hyperlink w:anchor="Appendix_3_Time_and_Place" w:history="1">
        <w:r w:rsidR="00C25D7A" w:rsidRPr="00D05BB1">
          <w:rPr>
            <w:rStyle w:val="Hyperlink"/>
            <w:rFonts w:ascii="Open Sans" w:hAnsi="Open Sans" w:cs="Open Sans"/>
          </w:rPr>
          <w:t xml:space="preserve">Appendix </w:t>
        </w:r>
      </w:hyperlink>
      <w:r w:rsidR="009032F7">
        <w:rPr>
          <w:rStyle w:val="Hyperlink"/>
          <w:rFonts w:ascii="Open Sans" w:hAnsi="Open Sans" w:cs="Open Sans"/>
        </w:rPr>
        <w:t>2</w:t>
      </w:r>
    </w:p>
    <w:p w14:paraId="6915A073" w14:textId="0E603DB8" w:rsidR="00FE268F" w:rsidRPr="00D05BB1" w:rsidRDefault="00040ADA" w:rsidP="00D05BB1">
      <w:pPr>
        <w:keepNext/>
        <w:numPr>
          <w:ilvl w:val="0"/>
          <w:numId w:val="26"/>
        </w:numPr>
        <w:spacing w:after="0" w:line="240" w:lineRule="auto"/>
        <w:contextualSpacing/>
        <w:outlineLvl w:val="2"/>
        <w:rPr>
          <w:b/>
          <w:sz w:val="32"/>
        </w:rPr>
      </w:pPr>
      <w:r w:rsidRPr="00D05BB1">
        <w:rPr>
          <w:rFonts w:ascii="Open Sans" w:hAnsi="Open Sans" w:cs="Open Sans"/>
        </w:rPr>
        <w:t xml:space="preserve">Options for practising the conversation – </w:t>
      </w:r>
      <w:hyperlink w:anchor="Appendix_4_Practising_the_Conversation" w:history="1">
        <w:r w:rsidRPr="00D05BB1">
          <w:rPr>
            <w:rStyle w:val="Hyperlink"/>
            <w:rFonts w:ascii="Open Sans" w:hAnsi="Open Sans" w:cs="Open Sans"/>
          </w:rPr>
          <w:t xml:space="preserve">Appendix </w:t>
        </w:r>
      </w:hyperlink>
      <w:r w:rsidR="009032F7">
        <w:rPr>
          <w:rStyle w:val="Hyperlink"/>
          <w:rFonts w:ascii="Open Sans" w:hAnsi="Open Sans" w:cs="Open Sans"/>
        </w:rPr>
        <w:t>3</w:t>
      </w:r>
    </w:p>
    <w:p w14:paraId="5F2A7851" w14:textId="10E5D211" w:rsidR="00CB6F97" w:rsidRDefault="00CB6F97">
      <w:pPr>
        <w:rPr>
          <w:b/>
          <w:sz w:val="32"/>
        </w:rPr>
      </w:pPr>
    </w:p>
    <w:p w14:paraId="47C8E35C" w14:textId="0F725096" w:rsidR="006451B7" w:rsidRPr="00D05BB1" w:rsidRDefault="00BA5087">
      <w:pPr>
        <w:rPr>
          <w:rFonts w:ascii="Open Sans" w:hAnsi="Open Sans" w:cs="Open Sans"/>
          <w:b/>
          <w:sz w:val="32"/>
        </w:rPr>
      </w:pPr>
      <w:r w:rsidRPr="00D05BB1">
        <w:rPr>
          <w:rFonts w:ascii="Open Sans" w:hAnsi="Open Sans" w:cs="Open Sans"/>
          <w:b/>
          <w:sz w:val="32"/>
        </w:rPr>
        <w:t>Facilitation</w:t>
      </w:r>
      <w:r w:rsidR="00E45DEC" w:rsidRPr="00D05BB1">
        <w:rPr>
          <w:rFonts w:ascii="Open Sans" w:hAnsi="Open Sans" w:cs="Open Sans"/>
          <w:b/>
          <w:sz w:val="32"/>
        </w:rPr>
        <w:t xml:space="preserve"> Plan</w:t>
      </w:r>
    </w:p>
    <w:p w14:paraId="493923C1" w14:textId="0B2A83BD" w:rsidR="00E45DEC" w:rsidRPr="00D05BB1" w:rsidRDefault="00E45DEC" w:rsidP="00E45DEC">
      <w:pPr>
        <w:rPr>
          <w:rFonts w:ascii="Open Sans" w:hAnsi="Open Sans" w:cs="Open Sans"/>
        </w:rPr>
      </w:pPr>
      <w:r w:rsidRPr="00D05BB1">
        <w:rPr>
          <w:rFonts w:ascii="Open Sans" w:hAnsi="Open Sans" w:cs="Open Sans"/>
        </w:rPr>
        <w:t>Colour Code:</w:t>
      </w:r>
    </w:p>
    <w:p w14:paraId="301D7490" w14:textId="77777777" w:rsidR="00E45DEC" w:rsidRPr="00D05BB1" w:rsidRDefault="00E45DEC" w:rsidP="00E45DEC">
      <w:pPr>
        <w:rPr>
          <w:rFonts w:ascii="Open Sans" w:hAnsi="Open Sans" w:cs="Open Sans"/>
        </w:rPr>
      </w:pPr>
      <w:r w:rsidRPr="00D05BB1">
        <w:rPr>
          <w:rFonts w:ascii="Open Sans" w:hAnsi="Open Sans" w:cs="Open Sans"/>
          <w:color w:val="ED7D31" w:themeColor="accent2"/>
        </w:rPr>
        <w:t xml:space="preserve">Orange – </w:t>
      </w:r>
      <w:r w:rsidRPr="00D05BB1">
        <w:rPr>
          <w:rFonts w:ascii="Open Sans" w:hAnsi="Open Sans" w:cs="Open Sans"/>
        </w:rPr>
        <w:t>Type of activity/exercise</w:t>
      </w:r>
    </w:p>
    <w:p w14:paraId="750D7CCB" w14:textId="252C5573" w:rsidR="00E45DEC" w:rsidRPr="00D05BB1" w:rsidRDefault="00E45DEC" w:rsidP="00E45DEC">
      <w:pPr>
        <w:rPr>
          <w:rFonts w:ascii="Open Sans" w:hAnsi="Open Sans" w:cs="Open Sans"/>
        </w:rPr>
      </w:pPr>
      <w:r w:rsidRPr="00D05BB1">
        <w:rPr>
          <w:rFonts w:ascii="Open Sans" w:hAnsi="Open Sans" w:cs="Open Sans"/>
          <w:color w:val="5B9BD5" w:themeColor="accent1"/>
        </w:rPr>
        <w:t>Blue</w:t>
      </w:r>
      <w:r w:rsidR="006A75B4" w:rsidRPr="00D05BB1">
        <w:rPr>
          <w:rFonts w:ascii="Open Sans" w:hAnsi="Open Sans" w:cs="Open Sans"/>
        </w:rPr>
        <w:t xml:space="preserve"> – Link to</w:t>
      </w:r>
      <w:r w:rsidR="00040ADA" w:rsidRPr="00D05BB1">
        <w:rPr>
          <w:rFonts w:ascii="Open Sans" w:hAnsi="Open Sans" w:cs="Open Sans"/>
        </w:rPr>
        <w:t xml:space="preserve"> </w:t>
      </w:r>
      <w:r w:rsidR="007E0496" w:rsidRPr="00D05BB1">
        <w:rPr>
          <w:rFonts w:ascii="Open Sans" w:hAnsi="Open Sans" w:cs="Open Sans"/>
        </w:rPr>
        <w:t>facilitators’</w:t>
      </w:r>
      <w:r w:rsidR="00040ADA" w:rsidRPr="00D05BB1">
        <w:rPr>
          <w:rFonts w:ascii="Open Sans" w:hAnsi="Open Sans" w:cs="Open Sans"/>
        </w:rPr>
        <w:t xml:space="preserve"> notes and</w:t>
      </w:r>
      <w:r w:rsidRPr="00D05BB1">
        <w:rPr>
          <w:rFonts w:ascii="Open Sans" w:hAnsi="Open Sans" w:cs="Open Sans"/>
        </w:rPr>
        <w:t xml:space="preserve"> </w:t>
      </w:r>
      <w:r w:rsidR="00040ADA" w:rsidRPr="00D05BB1">
        <w:rPr>
          <w:rFonts w:ascii="Open Sans" w:hAnsi="Open Sans" w:cs="Open Sans"/>
        </w:rPr>
        <w:t xml:space="preserve">appendices </w:t>
      </w:r>
    </w:p>
    <w:p w14:paraId="217978B3" w14:textId="77777777" w:rsidR="00E45DEC" w:rsidRPr="00D05BB1" w:rsidRDefault="00E45DEC" w:rsidP="00E45DEC">
      <w:pPr>
        <w:rPr>
          <w:rFonts w:ascii="Open Sans" w:hAnsi="Open Sans" w:cs="Open Sans"/>
        </w:rPr>
      </w:pPr>
      <w:r w:rsidRPr="00D05BB1">
        <w:rPr>
          <w:rFonts w:ascii="Open Sans" w:hAnsi="Open Sans" w:cs="Open Sans"/>
          <w:color w:val="70AD47" w:themeColor="accent6"/>
        </w:rPr>
        <w:t>Green</w:t>
      </w:r>
      <w:r w:rsidRPr="00D05BB1">
        <w:rPr>
          <w:rFonts w:ascii="Open Sans" w:hAnsi="Open Sans" w:cs="Open Sans"/>
        </w:rPr>
        <w:t xml:space="preserve"> – Resource required</w:t>
      </w:r>
    </w:p>
    <w:p w14:paraId="61411A6B" w14:textId="4CE3012A" w:rsidR="004A1AE0" w:rsidRPr="00D05BB1" w:rsidRDefault="00E45DEC" w:rsidP="00E45DEC">
      <w:pPr>
        <w:rPr>
          <w:rFonts w:ascii="Open Sans" w:hAnsi="Open Sans" w:cs="Open Sans"/>
        </w:rPr>
      </w:pPr>
      <w:r w:rsidRPr="00D05BB1">
        <w:rPr>
          <w:rFonts w:ascii="Open Sans" w:hAnsi="Open Sans" w:cs="Open Sans"/>
          <w:color w:val="FF0000"/>
        </w:rPr>
        <w:t xml:space="preserve">Red </w:t>
      </w:r>
      <w:r w:rsidR="00D05BB1">
        <w:rPr>
          <w:rFonts w:ascii="Open Sans" w:hAnsi="Open Sans" w:cs="Open Sans"/>
        </w:rPr>
        <w:t>– Link to slide deck</w:t>
      </w:r>
      <w:r w:rsidR="00D05BB1">
        <w:rPr>
          <w:rFonts w:ascii="Open Sans" w:hAnsi="Open Sans" w:cs="Open Sans"/>
        </w:rPr>
        <w:br/>
      </w:r>
    </w:p>
    <w:p w14:paraId="2B810D01" w14:textId="25A1EC23" w:rsidR="00E45DEC" w:rsidRPr="00D05BB1" w:rsidRDefault="00E45DEC" w:rsidP="00E45DEC">
      <w:pPr>
        <w:rPr>
          <w:rFonts w:ascii="Open Sans" w:hAnsi="Open Sans" w:cs="Open Sans"/>
          <w:b/>
          <w:sz w:val="28"/>
          <w:u w:val="single"/>
        </w:rPr>
      </w:pPr>
      <w:r w:rsidRPr="00D05BB1">
        <w:rPr>
          <w:rFonts w:ascii="Open Sans" w:hAnsi="Open Sans" w:cs="Open Sans"/>
          <w:b/>
          <w:sz w:val="28"/>
          <w:u w:val="single"/>
        </w:rPr>
        <w:t>Overview</w:t>
      </w:r>
      <w:r w:rsidR="004A1AE0" w:rsidRPr="00D05BB1">
        <w:rPr>
          <w:rFonts w:ascii="Open Sans" w:hAnsi="Open Sans" w:cs="Open Sans"/>
          <w:b/>
          <w:sz w:val="28"/>
          <w:u w:val="single"/>
        </w:rPr>
        <w:t xml:space="preserve"> to key sections and activities</w:t>
      </w:r>
      <w:r w:rsidR="004A1AE0" w:rsidRPr="00D05BB1">
        <w:rPr>
          <w:rFonts w:ascii="Open Sans" w:hAnsi="Open Sans" w:cs="Open Sans"/>
          <w:b/>
          <w:sz w:val="28"/>
        </w:rPr>
        <w:t xml:space="preserve"> </w:t>
      </w:r>
      <w:r w:rsidRPr="00D05BB1">
        <w:rPr>
          <w:rFonts w:ascii="Open Sans" w:hAnsi="Open Sans" w:cs="Open Sans"/>
        </w:rPr>
        <w:t>Length of session: 2</w:t>
      </w:r>
      <w:r w:rsidR="000E5055" w:rsidRPr="00D05BB1">
        <w:rPr>
          <w:rFonts w:ascii="Open Sans" w:hAnsi="Open Sans" w:cs="Open Sans"/>
        </w:rPr>
        <w:t>-3</w:t>
      </w:r>
      <w:r w:rsidRPr="00D05BB1">
        <w:rPr>
          <w:rFonts w:ascii="Open Sans" w:hAnsi="Open Sans" w:cs="Open Sans"/>
        </w:rPr>
        <w:t xml:space="preserve"> hours</w:t>
      </w:r>
    </w:p>
    <w:tbl>
      <w:tblPr>
        <w:tblStyle w:val="TableGrid"/>
        <w:tblW w:w="0" w:type="auto"/>
        <w:tblLook w:val="04A0" w:firstRow="1" w:lastRow="0" w:firstColumn="1" w:lastColumn="0" w:noHBand="0" w:noVBand="1"/>
      </w:tblPr>
      <w:tblGrid>
        <w:gridCol w:w="1980"/>
        <w:gridCol w:w="4252"/>
        <w:gridCol w:w="3544"/>
        <w:gridCol w:w="2552"/>
        <w:gridCol w:w="1620"/>
      </w:tblGrid>
      <w:tr w:rsidR="00BA5087" w14:paraId="55308271" w14:textId="77777777" w:rsidTr="00D05BB1">
        <w:tc>
          <w:tcPr>
            <w:tcW w:w="1980" w:type="dxa"/>
            <w:shd w:val="clear" w:color="auto" w:fill="009B97"/>
          </w:tcPr>
          <w:p w14:paraId="3F0AE30C" w14:textId="77777777" w:rsidR="00BA5087" w:rsidRPr="009032F7" w:rsidRDefault="00BA5087" w:rsidP="0000106A">
            <w:pPr>
              <w:jc w:val="center"/>
              <w:rPr>
                <w:rFonts w:ascii="Open Sans" w:hAnsi="Open Sans" w:cs="Open Sans"/>
                <w:b/>
                <w:color w:val="FFFFFF" w:themeColor="background1"/>
                <w:sz w:val="24"/>
              </w:rPr>
            </w:pPr>
            <w:r w:rsidRPr="009032F7">
              <w:rPr>
                <w:rFonts w:ascii="Open Sans" w:hAnsi="Open Sans" w:cs="Open Sans"/>
                <w:b/>
                <w:color w:val="FFFFFF" w:themeColor="background1"/>
                <w:sz w:val="24"/>
              </w:rPr>
              <w:t>Section and overall time</w:t>
            </w:r>
          </w:p>
        </w:tc>
        <w:tc>
          <w:tcPr>
            <w:tcW w:w="4252" w:type="dxa"/>
            <w:shd w:val="clear" w:color="auto" w:fill="009B97"/>
          </w:tcPr>
          <w:p w14:paraId="1FB52B70" w14:textId="77777777" w:rsidR="00BA5087" w:rsidRPr="009032F7" w:rsidRDefault="00BA5087" w:rsidP="0000106A">
            <w:pPr>
              <w:jc w:val="center"/>
              <w:rPr>
                <w:rFonts w:ascii="Open Sans" w:hAnsi="Open Sans" w:cs="Open Sans"/>
                <w:b/>
                <w:color w:val="FFFFFF" w:themeColor="background1"/>
                <w:sz w:val="24"/>
              </w:rPr>
            </w:pPr>
            <w:r w:rsidRPr="009032F7">
              <w:rPr>
                <w:rFonts w:ascii="Open Sans" w:hAnsi="Open Sans" w:cs="Open Sans"/>
                <w:b/>
                <w:color w:val="FFFFFF" w:themeColor="background1"/>
                <w:sz w:val="24"/>
              </w:rPr>
              <w:t>Activity and timings</w:t>
            </w:r>
          </w:p>
        </w:tc>
        <w:tc>
          <w:tcPr>
            <w:tcW w:w="3544" w:type="dxa"/>
            <w:shd w:val="clear" w:color="auto" w:fill="009B97"/>
          </w:tcPr>
          <w:p w14:paraId="045026A2" w14:textId="77777777" w:rsidR="00BA5087" w:rsidRPr="009032F7" w:rsidRDefault="00BA5087" w:rsidP="0000106A">
            <w:pPr>
              <w:jc w:val="center"/>
              <w:rPr>
                <w:rFonts w:ascii="Open Sans" w:hAnsi="Open Sans" w:cs="Open Sans"/>
                <w:b/>
                <w:color w:val="FFFFFF" w:themeColor="background1"/>
                <w:sz w:val="24"/>
              </w:rPr>
            </w:pPr>
            <w:r w:rsidRPr="009032F7">
              <w:rPr>
                <w:rFonts w:ascii="Open Sans" w:hAnsi="Open Sans" w:cs="Open Sans"/>
                <w:b/>
                <w:color w:val="FFFFFF" w:themeColor="background1"/>
                <w:sz w:val="24"/>
              </w:rPr>
              <w:t>Aim</w:t>
            </w:r>
          </w:p>
        </w:tc>
        <w:tc>
          <w:tcPr>
            <w:tcW w:w="2552" w:type="dxa"/>
            <w:shd w:val="clear" w:color="auto" w:fill="009B97"/>
          </w:tcPr>
          <w:p w14:paraId="11E6B825" w14:textId="77777777" w:rsidR="00BA5087" w:rsidRPr="009032F7" w:rsidRDefault="00BA5087" w:rsidP="0000106A">
            <w:pPr>
              <w:jc w:val="center"/>
              <w:rPr>
                <w:rFonts w:ascii="Open Sans" w:hAnsi="Open Sans" w:cs="Open Sans"/>
                <w:b/>
                <w:color w:val="FFFFFF" w:themeColor="background1"/>
                <w:sz w:val="24"/>
              </w:rPr>
            </w:pPr>
            <w:r w:rsidRPr="009032F7">
              <w:rPr>
                <w:rFonts w:ascii="Open Sans" w:hAnsi="Open Sans" w:cs="Open Sans"/>
                <w:b/>
                <w:color w:val="FFFFFF" w:themeColor="background1"/>
                <w:sz w:val="24"/>
              </w:rPr>
              <w:t>Resources required</w:t>
            </w:r>
          </w:p>
        </w:tc>
        <w:tc>
          <w:tcPr>
            <w:tcW w:w="1620" w:type="dxa"/>
            <w:shd w:val="clear" w:color="auto" w:fill="009B97"/>
          </w:tcPr>
          <w:p w14:paraId="5B332C1F" w14:textId="77777777" w:rsidR="00BA5087" w:rsidRPr="009032F7" w:rsidRDefault="00BA5087" w:rsidP="0000106A">
            <w:pPr>
              <w:jc w:val="center"/>
              <w:rPr>
                <w:rFonts w:ascii="Open Sans" w:hAnsi="Open Sans" w:cs="Open Sans"/>
                <w:b/>
                <w:color w:val="FFFFFF" w:themeColor="background1"/>
                <w:sz w:val="24"/>
              </w:rPr>
            </w:pPr>
            <w:r w:rsidRPr="009032F7">
              <w:rPr>
                <w:rFonts w:ascii="Open Sans" w:hAnsi="Open Sans" w:cs="Open Sans"/>
                <w:b/>
                <w:color w:val="FFFFFF" w:themeColor="background1"/>
                <w:sz w:val="24"/>
              </w:rPr>
              <w:t>Facilitator name</w:t>
            </w:r>
          </w:p>
        </w:tc>
      </w:tr>
      <w:tr w:rsidR="00BA5087" w14:paraId="61D38D33" w14:textId="77777777" w:rsidTr="00665DC6">
        <w:tc>
          <w:tcPr>
            <w:tcW w:w="1980" w:type="dxa"/>
            <w:vMerge w:val="restart"/>
          </w:tcPr>
          <w:p w14:paraId="41091972" w14:textId="77777777" w:rsidR="00BA5087" w:rsidRPr="00D05BB1" w:rsidRDefault="00BA5087" w:rsidP="005D183D">
            <w:pPr>
              <w:rPr>
                <w:rFonts w:ascii="Open Sans" w:hAnsi="Open Sans" w:cs="Open Sans"/>
              </w:rPr>
            </w:pPr>
            <w:r w:rsidRPr="00D05BB1">
              <w:rPr>
                <w:rFonts w:ascii="Open Sans" w:hAnsi="Open Sans" w:cs="Open Sans"/>
              </w:rPr>
              <w:t>Introduction</w:t>
            </w:r>
          </w:p>
          <w:p w14:paraId="1521EF93" w14:textId="77777777" w:rsidR="00BA5087" w:rsidRPr="00D05BB1" w:rsidRDefault="00BA5087" w:rsidP="005D183D">
            <w:pPr>
              <w:rPr>
                <w:rFonts w:ascii="Open Sans" w:hAnsi="Open Sans" w:cs="Open Sans"/>
              </w:rPr>
            </w:pPr>
          </w:p>
          <w:p w14:paraId="51F0A6FA" w14:textId="77777777" w:rsidR="00BA5087" w:rsidRPr="00D05BB1" w:rsidRDefault="00BA5087" w:rsidP="005D183D">
            <w:pPr>
              <w:rPr>
                <w:rFonts w:ascii="Open Sans" w:hAnsi="Open Sans" w:cs="Open Sans"/>
              </w:rPr>
            </w:pPr>
            <w:r w:rsidRPr="00D05BB1">
              <w:rPr>
                <w:rFonts w:ascii="Open Sans" w:hAnsi="Open Sans" w:cs="Open Sans"/>
              </w:rPr>
              <w:t>15 minutes</w:t>
            </w:r>
          </w:p>
          <w:p w14:paraId="1842B717" w14:textId="77777777" w:rsidR="00BA5087" w:rsidRPr="00D05BB1" w:rsidRDefault="00BA5087" w:rsidP="005D183D">
            <w:pPr>
              <w:rPr>
                <w:rFonts w:ascii="Open Sans" w:hAnsi="Open Sans" w:cs="Open Sans"/>
              </w:rPr>
            </w:pPr>
          </w:p>
        </w:tc>
        <w:tc>
          <w:tcPr>
            <w:tcW w:w="4252" w:type="dxa"/>
          </w:tcPr>
          <w:p w14:paraId="5276A0E8" w14:textId="77777777" w:rsidR="00BA5087" w:rsidRPr="00D05BB1" w:rsidRDefault="00BA5087" w:rsidP="005D183D">
            <w:pPr>
              <w:rPr>
                <w:rFonts w:ascii="Open Sans" w:hAnsi="Open Sans" w:cs="Open Sans"/>
              </w:rPr>
            </w:pPr>
            <w:r w:rsidRPr="00D05BB1">
              <w:rPr>
                <w:rFonts w:ascii="Open Sans" w:hAnsi="Open Sans" w:cs="Open Sans"/>
              </w:rPr>
              <w:t>Welcome and intro</w:t>
            </w:r>
          </w:p>
          <w:p w14:paraId="2C07BCEC" w14:textId="77777777" w:rsidR="00BA5087" w:rsidRPr="00D05BB1" w:rsidRDefault="00BA5087" w:rsidP="005D183D">
            <w:pPr>
              <w:rPr>
                <w:rFonts w:ascii="Open Sans" w:hAnsi="Open Sans" w:cs="Open Sans"/>
              </w:rPr>
            </w:pPr>
          </w:p>
          <w:p w14:paraId="3FE77F01" w14:textId="77777777" w:rsidR="00BA5087" w:rsidRPr="00D05BB1" w:rsidRDefault="00BA5087" w:rsidP="005D183D">
            <w:pPr>
              <w:rPr>
                <w:rFonts w:ascii="Open Sans" w:hAnsi="Open Sans" w:cs="Open Sans"/>
              </w:rPr>
            </w:pPr>
            <w:r w:rsidRPr="00D05BB1">
              <w:rPr>
                <w:rFonts w:ascii="Open Sans" w:hAnsi="Open Sans" w:cs="Open Sans"/>
              </w:rPr>
              <w:t>5 minutes</w:t>
            </w:r>
          </w:p>
        </w:tc>
        <w:tc>
          <w:tcPr>
            <w:tcW w:w="3544" w:type="dxa"/>
          </w:tcPr>
          <w:p w14:paraId="2F0017F7" w14:textId="74D36793" w:rsidR="00BA5087" w:rsidRPr="00D05BB1" w:rsidRDefault="00BA5087" w:rsidP="005D183D">
            <w:pPr>
              <w:rPr>
                <w:rFonts w:ascii="Open Sans" w:hAnsi="Open Sans" w:cs="Open Sans"/>
              </w:rPr>
            </w:pPr>
            <w:r w:rsidRPr="00D05BB1">
              <w:rPr>
                <w:rFonts w:ascii="Open Sans" w:hAnsi="Open Sans" w:cs="Open Sans"/>
              </w:rPr>
              <w:t>Welcome everyone to the session</w:t>
            </w:r>
            <w:r w:rsidR="007E0496" w:rsidRPr="00D05BB1">
              <w:rPr>
                <w:rFonts w:ascii="Open Sans" w:hAnsi="Open Sans" w:cs="Open Sans"/>
              </w:rPr>
              <w:t>.</w:t>
            </w:r>
          </w:p>
        </w:tc>
        <w:tc>
          <w:tcPr>
            <w:tcW w:w="2552" w:type="dxa"/>
          </w:tcPr>
          <w:p w14:paraId="59CD7991" w14:textId="77777777" w:rsidR="007539EB" w:rsidRPr="00D05BB1" w:rsidRDefault="007539EB" w:rsidP="005D183D">
            <w:pPr>
              <w:rPr>
                <w:rFonts w:ascii="Open Sans" w:hAnsi="Open Sans" w:cs="Open Sans"/>
              </w:rPr>
            </w:pPr>
          </w:p>
          <w:p w14:paraId="31A426F6" w14:textId="2D8B7327" w:rsidR="00BA5087" w:rsidRPr="00D05BB1" w:rsidRDefault="007B5508" w:rsidP="005D183D">
            <w:pPr>
              <w:rPr>
                <w:rFonts w:ascii="Open Sans" w:hAnsi="Open Sans" w:cs="Open Sans"/>
              </w:rPr>
            </w:pPr>
            <w:r w:rsidRPr="00D05BB1">
              <w:rPr>
                <w:rFonts w:ascii="Open Sans" w:hAnsi="Open Sans" w:cs="Open Sans"/>
              </w:rPr>
              <w:t>Slides</w:t>
            </w:r>
          </w:p>
        </w:tc>
        <w:tc>
          <w:tcPr>
            <w:tcW w:w="1620" w:type="dxa"/>
          </w:tcPr>
          <w:p w14:paraId="0177891B" w14:textId="77777777" w:rsidR="00BA5087" w:rsidRDefault="00BA5087" w:rsidP="005D183D"/>
        </w:tc>
      </w:tr>
      <w:tr w:rsidR="00BA5087" w14:paraId="3DFF8180" w14:textId="77777777" w:rsidTr="00665DC6">
        <w:tc>
          <w:tcPr>
            <w:tcW w:w="1980" w:type="dxa"/>
            <w:vMerge/>
          </w:tcPr>
          <w:p w14:paraId="0BDCC6CE" w14:textId="77777777" w:rsidR="00BA5087" w:rsidRPr="00D05BB1" w:rsidRDefault="00BA5087" w:rsidP="005D183D">
            <w:pPr>
              <w:rPr>
                <w:rFonts w:ascii="Open Sans" w:hAnsi="Open Sans" w:cs="Open Sans"/>
              </w:rPr>
            </w:pPr>
          </w:p>
        </w:tc>
        <w:tc>
          <w:tcPr>
            <w:tcW w:w="4252" w:type="dxa"/>
          </w:tcPr>
          <w:p w14:paraId="2FC393A5" w14:textId="790AF0DC" w:rsidR="00BA5087" w:rsidRPr="00D05BB1" w:rsidRDefault="00BA5087" w:rsidP="005D183D">
            <w:pPr>
              <w:rPr>
                <w:rFonts w:ascii="Open Sans" w:hAnsi="Open Sans" w:cs="Open Sans"/>
              </w:rPr>
            </w:pPr>
            <w:r w:rsidRPr="00D05BB1">
              <w:rPr>
                <w:rFonts w:ascii="Open Sans" w:hAnsi="Open Sans" w:cs="Open Sans"/>
              </w:rPr>
              <w:t>Sharing a Safe</w:t>
            </w:r>
            <w:r w:rsidR="006F3ABA" w:rsidRPr="00D05BB1">
              <w:rPr>
                <w:rFonts w:ascii="Open Sans" w:hAnsi="Open Sans" w:cs="Open Sans"/>
              </w:rPr>
              <w:t>r</w:t>
            </w:r>
            <w:r w:rsidRPr="00D05BB1">
              <w:rPr>
                <w:rFonts w:ascii="Open Sans" w:hAnsi="Open Sans" w:cs="Open Sans"/>
              </w:rPr>
              <w:t xml:space="preserve"> Space</w:t>
            </w:r>
          </w:p>
          <w:p w14:paraId="7D03ED5D" w14:textId="77777777" w:rsidR="00BA5087" w:rsidRPr="00D05BB1" w:rsidRDefault="00BA5087" w:rsidP="005D183D">
            <w:pPr>
              <w:rPr>
                <w:rFonts w:ascii="Open Sans" w:hAnsi="Open Sans" w:cs="Open Sans"/>
              </w:rPr>
            </w:pPr>
          </w:p>
          <w:p w14:paraId="1AB6137B" w14:textId="77777777" w:rsidR="00BA5087" w:rsidRPr="00D05BB1" w:rsidRDefault="00BA5087" w:rsidP="005D183D">
            <w:pPr>
              <w:rPr>
                <w:rFonts w:ascii="Open Sans" w:hAnsi="Open Sans" w:cs="Open Sans"/>
              </w:rPr>
            </w:pPr>
            <w:r w:rsidRPr="00D05BB1">
              <w:rPr>
                <w:rFonts w:ascii="Open Sans" w:hAnsi="Open Sans" w:cs="Open Sans"/>
              </w:rPr>
              <w:t>5 minutes</w:t>
            </w:r>
          </w:p>
          <w:p w14:paraId="5616118D" w14:textId="77777777" w:rsidR="00BA5087" w:rsidRPr="00D05BB1" w:rsidRDefault="00BA5087" w:rsidP="005D183D">
            <w:pPr>
              <w:rPr>
                <w:rFonts w:ascii="Open Sans" w:hAnsi="Open Sans" w:cs="Open Sans"/>
              </w:rPr>
            </w:pPr>
          </w:p>
        </w:tc>
        <w:tc>
          <w:tcPr>
            <w:tcW w:w="3544" w:type="dxa"/>
          </w:tcPr>
          <w:p w14:paraId="27AC2D15" w14:textId="7D8810FE" w:rsidR="00BA5087" w:rsidRPr="00D05BB1" w:rsidRDefault="00BA5087" w:rsidP="005D183D">
            <w:pPr>
              <w:rPr>
                <w:rFonts w:ascii="Open Sans" w:hAnsi="Open Sans" w:cs="Open Sans"/>
              </w:rPr>
            </w:pPr>
            <w:r w:rsidRPr="00D05BB1">
              <w:rPr>
                <w:rFonts w:ascii="Open Sans" w:hAnsi="Open Sans" w:cs="Open Sans"/>
              </w:rPr>
              <w:t>Create a safe</w:t>
            </w:r>
            <w:r w:rsidR="006F3ABA" w:rsidRPr="00D05BB1">
              <w:rPr>
                <w:rFonts w:ascii="Open Sans" w:hAnsi="Open Sans" w:cs="Open Sans"/>
              </w:rPr>
              <w:t>r</w:t>
            </w:r>
            <w:r w:rsidRPr="00D05BB1">
              <w:rPr>
                <w:rFonts w:ascii="Open Sans" w:hAnsi="Open Sans" w:cs="Open Sans"/>
              </w:rPr>
              <w:t xml:space="preserve"> space for the workshop</w:t>
            </w:r>
            <w:r w:rsidR="007E0496" w:rsidRPr="00D05BB1">
              <w:rPr>
                <w:rFonts w:ascii="Open Sans" w:hAnsi="Open Sans" w:cs="Open Sans"/>
              </w:rPr>
              <w:t>.</w:t>
            </w:r>
          </w:p>
        </w:tc>
        <w:tc>
          <w:tcPr>
            <w:tcW w:w="2552" w:type="dxa"/>
          </w:tcPr>
          <w:p w14:paraId="17C2F707" w14:textId="77777777" w:rsidR="007539EB" w:rsidRPr="00D05BB1" w:rsidRDefault="007539EB" w:rsidP="005D183D">
            <w:pPr>
              <w:rPr>
                <w:rFonts w:ascii="Open Sans" w:hAnsi="Open Sans" w:cs="Open Sans"/>
              </w:rPr>
            </w:pPr>
          </w:p>
          <w:p w14:paraId="134A56D3" w14:textId="017244B8" w:rsidR="00BA5087" w:rsidRPr="00D05BB1" w:rsidRDefault="007B5508" w:rsidP="005D183D">
            <w:pPr>
              <w:rPr>
                <w:rFonts w:ascii="Open Sans" w:hAnsi="Open Sans" w:cs="Open Sans"/>
              </w:rPr>
            </w:pPr>
            <w:r w:rsidRPr="00D05BB1">
              <w:rPr>
                <w:rFonts w:ascii="Open Sans" w:hAnsi="Open Sans" w:cs="Open Sans"/>
              </w:rPr>
              <w:t>Slides</w:t>
            </w:r>
          </w:p>
        </w:tc>
        <w:tc>
          <w:tcPr>
            <w:tcW w:w="1620" w:type="dxa"/>
          </w:tcPr>
          <w:p w14:paraId="25F1881D" w14:textId="77777777" w:rsidR="00BA5087" w:rsidRDefault="00BA5087" w:rsidP="005D183D"/>
        </w:tc>
      </w:tr>
      <w:tr w:rsidR="00BA5087" w14:paraId="257EA9DA" w14:textId="77777777" w:rsidTr="00665DC6">
        <w:tc>
          <w:tcPr>
            <w:tcW w:w="1980" w:type="dxa"/>
            <w:vMerge/>
          </w:tcPr>
          <w:p w14:paraId="0E17D17D" w14:textId="77777777" w:rsidR="00BA5087" w:rsidRPr="00D05BB1" w:rsidRDefault="00BA5087" w:rsidP="005D183D">
            <w:pPr>
              <w:rPr>
                <w:rFonts w:ascii="Open Sans" w:hAnsi="Open Sans" w:cs="Open Sans"/>
              </w:rPr>
            </w:pPr>
          </w:p>
        </w:tc>
        <w:tc>
          <w:tcPr>
            <w:tcW w:w="4252" w:type="dxa"/>
          </w:tcPr>
          <w:p w14:paraId="42CC4E8C" w14:textId="77777777" w:rsidR="00BA5087" w:rsidRPr="00D05BB1" w:rsidRDefault="00BA5087" w:rsidP="005D183D">
            <w:pPr>
              <w:rPr>
                <w:rFonts w:ascii="Open Sans" w:hAnsi="Open Sans" w:cs="Open Sans"/>
              </w:rPr>
            </w:pPr>
            <w:r w:rsidRPr="00D05BB1">
              <w:rPr>
                <w:rFonts w:ascii="Open Sans" w:hAnsi="Open Sans" w:cs="Open Sans"/>
              </w:rPr>
              <w:t>Who, What, Why</w:t>
            </w:r>
          </w:p>
          <w:p w14:paraId="32EE3C28" w14:textId="77777777" w:rsidR="00BA5087" w:rsidRPr="00D05BB1" w:rsidRDefault="00BA5087" w:rsidP="005D183D">
            <w:pPr>
              <w:rPr>
                <w:rFonts w:ascii="Open Sans" w:hAnsi="Open Sans" w:cs="Open Sans"/>
              </w:rPr>
            </w:pPr>
          </w:p>
          <w:p w14:paraId="7886A890" w14:textId="77777777" w:rsidR="00BA5087" w:rsidRPr="00D05BB1" w:rsidRDefault="00BA5087" w:rsidP="005D183D">
            <w:pPr>
              <w:rPr>
                <w:rFonts w:ascii="Open Sans" w:hAnsi="Open Sans" w:cs="Open Sans"/>
              </w:rPr>
            </w:pPr>
            <w:r w:rsidRPr="00D05BB1">
              <w:rPr>
                <w:rFonts w:ascii="Open Sans" w:hAnsi="Open Sans" w:cs="Open Sans"/>
              </w:rPr>
              <w:t>5 minutes</w:t>
            </w:r>
          </w:p>
        </w:tc>
        <w:tc>
          <w:tcPr>
            <w:tcW w:w="3544" w:type="dxa"/>
          </w:tcPr>
          <w:p w14:paraId="60FD9AF1" w14:textId="426E6202" w:rsidR="00BA5087" w:rsidRPr="00D05BB1" w:rsidRDefault="00BA5087" w:rsidP="005D183D">
            <w:pPr>
              <w:rPr>
                <w:rFonts w:ascii="Open Sans" w:hAnsi="Open Sans" w:cs="Open Sans"/>
              </w:rPr>
            </w:pPr>
            <w:r w:rsidRPr="00D05BB1">
              <w:rPr>
                <w:rFonts w:ascii="Open Sans" w:hAnsi="Open Sans" w:cs="Open Sans"/>
              </w:rPr>
              <w:t>Provide an opportunity for people to introduce themselves and for facilitators to understand the dynamics of the group</w:t>
            </w:r>
            <w:r w:rsidR="007E0496" w:rsidRPr="00D05BB1">
              <w:rPr>
                <w:rFonts w:ascii="Open Sans" w:hAnsi="Open Sans" w:cs="Open Sans"/>
              </w:rPr>
              <w:t>.</w:t>
            </w:r>
          </w:p>
        </w:tc>
        <w:tc>
          <w:tcPr>
            <w:tcW w:w="2552" w:type="dxa"/>
          </w:tcPr>
          <w:p w14:paraId="7C2DE87D" w14:textId="77777777" w:rsidR="00BA5087" w:rsidRPr="00D05BB1" w:rsidRDefault="00BA5087" w:rsidP="005D183D">
            <w:pPr>
              <w:rPr>
                <w:rFonts w:ascii="Open Sans" w:hAnsi="Open Sans" w:cs="Open Sans"/>
              </w:rPr>
            </w:pPr>
          </w:p>
        </w:tc>
        <w:tc>
          <w:tcPr>
            <w:tcW w:w="1620" w:type="dxa"/>
          </w:tcPr>
          <w:p w14:paraId="083CF48E" w14:textId="77777777" w:rsidR="00BA5087" w:rsidRDefault="00BA5087" w:rsidP="005D183D"/>
        </w:tc>
      </w:tr>
      <w:tr w:rsidR="00BA5087" w14:paraId="5569A70D" w14:textId="77777777" w:rsidTr="00665DC6">
        <w:tc>
          <w:tcPr>
            <w:tcW w:w="1980" w:type="dxa"/>
            <w:vMerge w:val="restart"/>
          </w:tcPr>
          <w:p w14:paraId="42D40A33" w14:textId="77777777" w:rsidR="00BA5087" w:rsidRPr="00D05BB1" w:rsidRDefault="00BA5087" w:rsidP="005D183D">
            <w:pPr>
              <w:rPr>
                <w:rFonts w:ascii="Open Sans" w:hAnsi="Open Sans" w:cs="Open Sans"/>
              </w:rPr>
            </w:pPr>
            <w:bookmarkStart w:id="1" w:name="Defining_Stigma_and_Discrimination"/>
            <w:r w:rsidRPr="00D05BB1">
              <w:rPr>
                <w:rFonts w:ascii="Open Sans" w:hAnsi="Open Sans" w:cs="Open Sans"/>
              </w:rPr>
              <w:t>Defining Stigma and Discrimination</w:t>
            </w:r>
          </w:p>
          <w:bookmarkEnd w:id="1"/>
          <w:p w14:paraId="1FF75DEA" w14:textId="77777777" w:rsidR="00484D9B" w:rsidRPr="00D05BB1" w:rsidRDefault="00484D9B" w:rsidP="005D183D">
            <w:pPr>
              <w:rPr>
                <w:rFonts w:ascii="Open Sans" w:hAnsi="Open Sans" w:cs="Open Sans"/>
              </w:rPr>
            </w:pPr>
          </w:p>
          <w:p w14:paraId="0746E7DD" w14:textId="30A408EE" w:rsidR="00484D9B" w:rsidRPr="00D05BB1" w:rsidRDefault="00484D9B" w:rsidP="005D183D">
            <w:pPr>
              <w:rPr>
                <w:rFonts w:ascii="Open Sans" w:hAnsi="Open Sans" w:cs="Open Sans"/>
              </w:rPr>
            </w:pPr>
            <w:r w:rsidRPr="00D05BB1">
              <w:rPr>
                <w:rFonts w:ascii="Open Sans" w:hAnsi="Open Sans" w:cs="Open Sans"/>
              </w:rPr>
              <w:t xml:space="preserve">30 </w:t>
            </w:r>
            <w:proofErr w:type="spellStart"/>
            <w:r w:rsidRPr="00D05BB1">
              <w:rPr>
                <w:rFonts w:ascii="Open Sans" w:hAnsi="Open Sans" w:cs="Open Sans"/>
              </w:rPr>
              <w:t>mins</w:t>
            </w:r>
            <w:proofErr w:type="spellEnd"/>
          </w:p>
        </w:tc>
        <w:tc>
          <w:tcPr>
            <w:tcW w:w="4252" w:type="dxa"/>
          </w:tcPr>
          <w:p w14:paraId="4639D0B1" w14:textId="5EF13497" w:rsidR="00BA5087" w:rsidRPr="00D05BB1" w:rsidRDefault="00BA5087" w:rsidP="005D183D">
            <w:pPr>
              <w:rPr>
                <w:rFonts w:ascii="Open Sans" w:hAnsi="Open Sans" w:cs="Open Sans"/>
              </w:rPr>
            </w:pPr>
          </w:p>
        </w:tc>
        <w:tc>
          <w:tcPr>
            <w:tcW w:w="3544" w:type="dxa"/>
          </w:tcPr>
          <w:p w14:paraId="3307F41D" w14:textId="59180564" w:rsidR="00BA5087" w:rsidRPr="00D05BB1" w:rsidRDefault="00BA5087" w:rsidP="005D183D">
            <w:pPr>
              <w:rPr>
                <w:rFonts w:ascii="Open Sans" w:hAnsi="Open Sans" w:cs="Open Sans"/>
              </w:rPr>
            </w:pPr>
            <w:r w:rsidRPr="00D05BB1">
              <w:rPr>
                <w:rFonts w:ascii="Open Sans" w:hAnsi="Open Sans" w:cs="Open Sans"/>
              </w:rPr>
              <w:t xml:space="preserve">Provides shared understanding of mental health stigma and discrimination, the impacts and importance </w:t>
            </w:r>
            <w:r w:rsidR="00023282" w:rsidRPr="00D05BB1">
              <w:rPr>
                <w:rFonts w:ascii="Open Sans" w:hAnsi="Open Sans" w:cs="Open Sans"/>
              </w:rPr>
              <w:t xml:space="preserve">of </w:t>
            </w:r>
            <w:r w:rsidRPr="00D05BB1">
              <w:rPr>
                <w:rFonts w:ascii="Open Sans" w:hAnsi="Open Sans" w:cs="Open Sans"/>
              </w:rPr>
              <w:t>having conversations about mental health in tackling it</w:t>
            </w:r>
            <w:r w:rsidR="007E0496" w:rsidRPr="00D05BB1">
              <w:rPr>
                <w:rFonts w:ascii="Open Sans" w:hAnsi="Open Sans" w:cs="Open Sans"/>
              </w:rPr>
              <w:t>.</w:t>
            </w:r>
            <w:r w:rsidRPr="00D05BB1">
              <w:rPr>
                <w:rFonts w:ascii="Open Sans" w:hAnsi="Open Sans" w:cs="Open Sans"/>
              </w:rPr>
              <w:t xml:space="preserve"> </w:t>
            </w:r>
          </w:p>
        </w:tc>
        <w:tc>
          <w:tcPr>
            <w:tcW w:w="2552" w:type="dxa"/>
          </w:tcPr>
          <w:p w14:paraId="323D2E1B" w14:textId="4271A2B0" w:rsidR="00BA5087" w:rsidRPr="00D05BB1" w:rsidRDefault="00930996" w:rsidP="005D183D">
            <w:pPr>
              <w:rPr>
                <w:rFonts w:ascii="Open Sans" w:hAnsi="Open Sans" w:cs="Open Sans"/>
              </w:rPr>
            </w:pPr>
            <w:r w:rsidRPr="00D05BB1">
              <w:rPr>
                <w:rFonts w:ascii="Open Sans" w:hAnsi="Open Sans" w:cs="Open Sans"/>
              </w:rPr>
              <w:t>Slides</w:t>
            </w:r>
          </w:p>
          <w:p w14:paraId="614EA096" w14:textId="77777777" w:rsidR="007B5508" w:rsidRPr="00D05BB1" w:rsidRDefault="007B5508" w:rsidP="005D183D">
            <w:pPr>
              <w:rPr>
                <w:rFonts w:ascii="Open Sans" w:hAnsi="Open Sans" w:cs="Open Sans"/>
              </w:rPr>
            </w:pPr>
          </w:p>
          <w:p w14:paraId="532CBFE5" w14:textId="30D6D520" w:rsidR="007B5508" w:rsidRPr="00D05BB1" w:rsidRDefault="007B5508" w:rsidP="005D183D">
            <w:pPr>
              <w:rPr>
                <w:rFonts w:ascii="Open Sans" w:hAnsi="Open Sans" w:cs="Open Sans"/>
              </w:rPr>
            </w:pPr>
            <w:r w:rsidRPr="00D05BB1">
              <w:rPr>
                <w:rFonts w:ascii="Open Sans" w:hAnsi="Open Sans" w:cs="Open Sans"/>
              </w:rPr>
              <w:t xml:space="preserve">Access to internet to show </w:t>
            </w:r>
            <w:r w:rsidR="007E0496" w:rsidRPr="00D05BB1">
              <w:rPr>
                <w:rFonts w:ascii="Open Sans" w:hAnsi="Open Sans" w:cs="Open Sans"/>
              </w:rPr>
              <w:t>YouTube</w:t>
            </w:r>
            <w:r w:rsidRPr="00D05BB1">
              <w:rPr>
                <w:rFonts w:ascii="Open Sans" w:hAnsi="Open Sans" w:cs="Open Sans"/>
              </w:rPr>
              <w:t xml:space="preserve"> video </w:t>
            </w:r>
          </w:p>
        </w:tc>
        <w:tc>
          <w:tcPr>
            <w:tcW w:w="1620" w:type="dxa"/>
          </w:tcPr>
          <w:p w14:paraId="76CA9957" w14:textId="77777777" w:rsidR="00BA5087" w:rsidRDefault="00BA5087" w:rsidP="005D183D"/>
        </w:tc>
      </w:tr>
      <w:tr w:rsidR="00BA5087" w14:paraId="2C341874" w14:textId="77777777" w:rsidTr="00665DC6">
        <w:tc>
          <w:tcPr>
            <w:tcW w:w="1980" w:type="dxa"/>
            <w:vMerge/>
          </w:tcPr>
          <w:p w14:paraId="513A6EB8" w14:textId="77777777" w:rsidR="00BA5087" w:rsidRPr="00D05BB1" w:rsidRDefault="00BA5087" w:rsidP="005D183D">
            <w:pPr>
              <w:rPr>
                <w:rFonts w:ascii="Open Sans" w:hAnsi="Open Sans" w:cs="Open Sans"/>
              </w:rPr>
            </w:pPr>
          </w:p>
        </w:tc>
        <w:tc>
          <w:tcPr>
            <w:tcW w:w="4252" w:type="dxa"/>
          </w:tcPr>
          <w:p w14:paraId="49B6703F" w14:textId="77777777" w:rsidR="00BA5087" w:rsidRPr="00D05BB1" w:rsidRDefault="00BA5087" w:rsidP="005D183D">
            <w:pPr>
              <w:rPr>
                <w:rFonts w:ascii="Open Sans" w:hAnsi="Open Sans" w:cs="Open Sans"/>
              </w:rPr>
            </w:pPr>
            <w:r w:rsidRPr="00D05BB1">
              <w:rPr>
                <w:rFonts w:ascii="Open Sans" w:hAnsi="Open Sans" w:cs="Open Sans"/>
              </w:rPr>
              <w:t>Why Challenge Stigma?</w:t>
            </w:r>
          </w:p>
          <w:p w14:paraId="76FCEDD6" w14:textId="77777777" w:rsidR="00BA5087" w:rsidRPr="00D05BB1" w:rsidRDefault="00BA5087" w:rsidP="005D183D">
            <w:pPr>
              <w:rPr>
                <w:rFonts w:ascii="Open Sans" w:hAnsi="Open Sans" w:cs="Open Sans"/>
              </w:rPr>
            </w:pPr>
          </w:p>
          <w:p w14:paraId="603D197C" w14:textId="77777777" w:rsidR="00BA5087" w:rsidRPr="00D05BB1" w:rsidRDefault="00BA5087" w:rsidP="005D183D">
            <w:pPr>
              <w:rPr>
                <w:rFonts w:ascii="Open Sans" w:hAnsi="Open Sans" w:cs="Open Sans"/>
                <w:shd w:val="clear" w:color="auto" w:fill="FFFFFF" w:themeFill="background1"/>
              </w:rPr>
            </w:pPr>
          </w:p>
          <w:p w14:paraId="230795DF" w14:textId="77777777" w:rsidR="00BA5087" w:rsidRPr="00D05BB1" w:rsidRDefault="00BA5087" w:rsidP="005D183D">
            <w:pPr>
              <w:rPr>
                <w:rFonts w:ascii="Open Sans" w:hAnsi="Open Sans" w:cs="Open Sans"/>
              </w:rPr>
            </w:pPr>
            <w:r w:rsidRPr="00D05BB1">
              <w:rPr>
                <w:rFonts w:ascii="Open Sans" w:hAnsi="Open Sans" w:cs="Open Sans"/>
                <w:shd w:val="clear" w:color="auto" w:fill="FFFFFF" w:themeFill="background1"/>
              </w:rPr>
              <w:t xml:space="preserve">10 </w:t>
            </w:r>
            <w:proofErr w:type="spellStart"/>
            <w:r w:rsidRPr="00D05BB1">
              <w:rPr>
                <w:rFonts w:ascii="Open Sans" w:hAnsi="Open Sans" w:cs="Open Sans"/>
                <w:shd w:val="clear" w:color="auto" w:fill="FFFFFF" w:themeFill="background1"/>
              </w:rPr>
              <w:t>mins</w:t>
            </w:r>
            <w:proofErr w:type="spellEnd"/>
          </w:p>
        </w:tc>
        <w:tc>
          <w:tcPr>
            <w:tcW w:w="3544" w:type="dxa"/>
          </w:tcPr>
          <w:p w14:paraId="750D4E18" w14:textId="12865AD1" w:rsidR="00BA5087" w:rsidRPr="00D05BB1" w:rsidRDefault="00BA5087" w:rsidP="005D183D">
            <w:pPr>
              <w:rPr>
                <w:rFonts w:ascii="Open Sans" w:hAnsi="Open Sans" w:cs="Open Sans"/>
              </w:rPr>
            </w:pPr>
            <w:r w:rsidRPr="00D05BB1">
              <w:rPr>
                <w:rFonts w:ascii="Open Sans" w:hAnsi="Open Sans" w:cs="Open Sans"/>
              </w:rPr>
              <w:t>Provides context around why we need to tackle stigma and discrimination, including a lived experience perspective on the impacts</w:t>
            </w:r>
            <w:r w:rsidR="007E0496" w:rsidRPr="00D05BB1">
              <w:rPr>
                <w:rFonts w:ascii="Open Sans" w:hAnsi="Open Sans" w:cs="Open Sans"/>
              </w:rPr>
              <w:t>.</w:t>
            </w:r>
          </w:p>
        </w:tc>
        <w:tc>
          <w:tcPr>
            <w:tcW w:w="2552" w:type="dxa"/>
          </w:tcPr>
          <w:p w14:paraId="3A66C4A0" w14:textId="77777777" w:rsidR="007539EB" w:rsidRPr="00D05BB1" w:rsidRDefault="007539EB" w:rsidP="005D183D">
            <w:pPr>
              <w:rPr>
                <w:rFonts w:ascii="Open Sans" w:hAnsi="Open Sans" w:cs="Open Sans"/>
              </w:rPr>
            </w:pPr>
          </w:p>
          <w:p w14:paraId="1A79F6DE" w14:textId="769482B1" w:rsidR="00BA5087" w:rsidRPr="00D05BB1" w:rsidRDefault="007B5508" w:rsidP="005D183D">
            <w:pPr>
              <w:rPr>
                <w:rFonts w:ascii="Open Sans" w:hAnsi="Open Sans" w:cs="Open Sans"/>
              </w:rPr>
            </w:pPr>
            <w:r w:rsidRPr="00D05BB1">
              <w:rPr>
                <w:rFonts w:ascii="Open Sans" w:hAnsi="Open Sans" w:cs="Open Sans"/>
              </w:rPr>
              <w:t>Slides</w:t>
            </w:r>
          </w:p>
        </w:tc>
        <w:tc>
          <w:tcPr>
            <w:tcW w:w="1620" w:type="dxa"/>
          </w:tcPr>
          <w:p w14:paraId="540057C6" w14:textId="77777777" w:rsidR="00BA5087" w:rsidRDefault="00BA5087" w:rsidP="005D183D"/>
        </w:tc>
      </w:tr>
      <w:tr w:rsidR="00BA5087" w14:paraId="651C3423" w14:textId="77777777" w:rsidTr="00665DC6">
        <w:tc>
          <w:tcPr>
            <w:tcW w:w="1980" w:type="dxa"/>
            <w:vMerge/>
          </w:tcPr>
          <w:p w14:paraId="659AE597" w14:textId="77777777" w:rsidR="00BA5087" w:rsidRPr="00D05BB1" w:rsidRDefault="00BA5087" w:rsidP="005D183D">
            <w:pPr>
              <w:rPr>
                <w:rFonts w:ascii="Open Sans" w:hAnsi="Open Sans" w:cs="Open Sans"/>
              </w:rPr>
            </w:pPr>
          </w:p>
        </w:tc>
        <w:tc>
          <w:tcPr>
            <w:tcW w:w="4252" w:type="dxa"/>
          </w:tcPr>
          <w:p w14:paraId="0266CEB1" w14:textId="77777777" w:rsidR="00BA5087" w:rsidRPr="00D05BB1" w:rsidRDefault="00BA5087" w:rsidP="005D183D">
            <w:pPr>
              <w:rPr>
                <w:rFonts w:ascii="Open Sans" w:hAnsi="Open Sans" w:cs="Open Sans"/>
              </w:rPr>
            </w:pPr>
            <w:r w:rsidRPr="00D05BB1">
              <w:rPr>
                <w:rFonts w:ascii="Open Sans" w:hAnsi="Open Sans" w:cs="Open Sans"/>
              </w:rPr>
              <w:t>Defining Stigma and Discrimination</w:t>
            </w:r>
          </w:p>
          <w:p w14:paraId="3D1400F1" w14:textId="77777777" w:rsidR="00BA5087" w:rsidRPr="00D05BB1" w:rsidRDefault="00BA5087" w:rsidP="005D183D">
            <w:pPr>
              <w:rPr>
                <w:rFonts w:ascii="Open Sans" w:hAnsi="Open Sans" w:cs="Open Sans"/>
              </w:rPr>
            </w:pPr>
          </w:p>
          <w:p w14:paraId="4374F093" w14:textId="77777777" w:rsidR="00BA5087" w:rsidRPr="00D05BB1" w:rsidRDefault="00BA5087" w:rsidP="005D183D">
            <w:pPr>
              <w:rPr>
                <w:rFonts w:ascii="Open Sans" w:hAnsi="Open Sans" w:cs="Open Sans"/>
              </w:rPr>
            </w:pPr>
            <w:r w:rsidRPr="00D05BB1">
              <w:rPr>
                <w:rFonts w:ascii="Open Sans" w:hAnsi="Open Sans" w:cs="Open Sans"/>
              </w:rPr>
              <w:t xml:space="preserve">15 </w:t>
            </w:r>
            <w:proofErr w:type="spellStart"/>
            <w:r w:rsidRPr="00D05BB1">
              <w:rPr>
                <w:rFonts w:ascii="Open Sans" w:hAnsi="Open Sans" w:cs="Open Sans"/>
              </w:rPr>
              <w:t>mins</w:t>
            </w:r>
            <w:proofErr w:type="spellEnd"/>
          </w:p>
        </w:tc>
        <w:tc>
          <w:tcPr>
            <w:tcW w:w="3544" w:type="dxa"/>
          </w:tcPr>
          <w:p w14:paraId="783E0BC5" w14:textId="693C5C5C" w:rsidR="00BA5087" w:rsidRPr="00D05BB1" w:rsidRDefault="00BA5087" w:rsidP="005D183D">
            <w:pPr>
              <w:rPr>
                <w:rFonts w:ascii="Open Sans" w:hAnsi="Open Sans" w:cs="Open Sans"/>
              </w:rPr>
            </w:pPr>
            <w:r w:rsidRPr="00D05BB1">
              <w:rPr>
                <w:rFonts w:ascii="Open Sans" w:hAnsi="Open Sans" w:cs="Open Sans"/>
              </w:rPr>
              <w:t>To support participants to have a shared understanding of what mental health stigma and discrimination are and complete an exercise to look at examples of each type of stigma</w:t>
            </w:r>
            <w:r w:rsidR="007E0496" w:rsidRPr="00D05BB1">
              <w:rPr>
                <w:rFonts w:ascii="Open Sans" w:hAnsi="Open Sans" w:cs="Open Sans"/>
              </w:rPr>
              <w:t>.</w:t>
            </w:r>
          </w:p>
          <w:p w14:paraId="7F5672A2" w14:textId="77777777" w:rsidR="00BA5087" w:rsidRPr="00D05BB1" w:rsidRDefault="00BA5087" w:rsidP="005D183D">
            <w:pPr>
              <w:rPr>
                <w:rFonts w:ascii="Open Sans" w:hAnsi="Open Sans" w:cs="Open Sans"/>
              </w:rPr>
            </w:pPr>
          </w:p>
        </w:tc>
        <w:tc>
          <w:tcPr>
            <w:tcW w:w="2552" w:type="dxa"/>
          </w:tcPr>
          <w:p w14:paraId="25F301B0" w14:textId="77777777" w:rsidR="007539EB" w:rsidRPr="00D05BB1" w:rsidRDefault="007539EB" w:rsidP="005D183D">
            <w:pPr>
              <w:rPr>
                <w:rFonts w:ascii="Open Sans" w:hAnsi="Open Sans" w:cs="Open Sans"/>
              </w:rPr>
            </w:pPr>
          </w:p>
          <w:p w14:paraId="3EF372E2" w14:textId="2856D340" w:rsidR="00BA5087" w:rsidRPr="00D05BB1" w:rsidRDefault="007B5508" w:rsidP="005D183D">
            <w:pPr>
              <w:rPr>
                <w:rFonts w:ascii="Open Sans" w:hAnsi="Open Sans" w:cs="Open Sans"/>
              </w:rPr>
            </w:pPr>
            <w:r w:rsidRPr="00D05BB1">
              <w:rPr>
                <w:rFonts w:ascii="Open Sans" w:hAnsi="Open Sans" w:cs="Open Sans"/>
              </w:rPr>
              <w:t>Slides</w:t>
            </w:r>
          </w:p>
          <w:p w14:paraId="3278AA9C" w14:textId="6C85E7DC" w:rsidR="007B5508" w:rsidRPr="00D05BB1" w:rsidRDefault="007B5508" w:rsidP="005D183D">
            <w:pPr>
              <w:rPr>
                <w:rFonts w:ascii="Open Sans" w:hAnsi="Open Sans" w:cs="Open Sans"/>
              </w:rPr>
            </w:pPr>
          </w:p>
        </w:tc>
        <w:tc>
          <w:tcPr>
            <w:tcW w:w="1620" w:type="dxa"/>
          </w:tcPr>
          <w:p w14:paraId="5A3602F4" w14:textId="77777777" w:rsidR="00BA5087" w:rsidRDefault="00BA5087" w:rsidP="005D183D"/>
        </w:tc>
      </w:tr>
      <w:tr w:rsidR="00BA5087" w14:paraId="3B201987" w14:textId="77777777" w:rsidTr="00665DC6">
        <w:tc>
          <w:tcPr>
            <w:tcW w:w="1980" w:type="dxa"/>
            <w:vMerge/>
          </w:tcPr>
          <w:p w14:paraId="06091955" w14:textId="77777777" w:rsidR="00BA5087" w:rsidRPr="00D05BB1" w:rsidRDefault="00BA5087" w:rsidP="005D183D">
            <w:pPr>
              <w:rPr>
                <w:rFonts w:ascii="Open Sans" w:hAnsi="Open Sans" w:cs="Open Sans"/>
              </w:rPr>
            </w:pPr>
          </w:p>
        </w:tc>
        <w:tc>
          <w:tcPr>
            <w:tcW w:w="4252" w:type="dxa"/>
          </w:tcPr>
          <w:p w14:paraId="261D7399" w14:textId="77777777" w:rsidR="00BA5087" w:rsidRPr="00D05BB1" w:rsidRDefault="00BA5087" w:rsidP="005D183D">
            <w:pPr>
              <w:rPr>
                <w:rFonts w:ascii="Open Sans" w:hAnsi="Open Sans" w:cs="Open Sans"/>
              </w:rPr>
            </w:pPr>
            <w:r w:rsidRPr="00D05BB1">
              <w:rPr>
                <w:rFonts w:ascii="Open Sans" w:hAnsi="Open Sans" w:cs="Open Sans"/>
              </w:rPr>
              <w:t xml:space="preserve">Confidence Check </w:t>
            </w:r>
          </w:p>
          <w:p w14:paraId="52E88461" w14:textId="77777777" w:rsidR="00BA5087" w:rsidRPr="00D05BB1" w:rsidRDefault="00BA5087" w:rsidP="005D183D">
            <w:pPr>
              <w:rPr>
                <w:rFonts w:ascii="Open Sans" w:hAnsi="Open Sans" w:cs="Open Sans"/>
              </w:rPr>
            </w:pPr>
          </w:p>
          <w:p w14:paraId="3D2B683D" w14:textId="77777777" w:rsidR="00BA5087" w:rsidRPr="00D05BB1" w:rsidRDefault="00BA5087" w:rsidP="005D183D">
            <w:pPr>
              <w:rPr>
                <w:rFonts w:ascii="Open Sans" w:hAnsi="Open Sans" w:cs="Open Sans"/>
              </w:rPr>
            </w:pPr>
            <w:r w:rsidRPr="00D05BB1">
              <w:rPr>
                <w:rFonts w:ascii="Open Sans" w:hAnsi="Open Sans" w:cs="Open Sans"/>
                <w:shd w:val="clear" w:color="auto" w:fill="FFFFFF" w:themeFill="background1"/>
              </w:rPr>
              <w:t xml:space="preserve">5 </w:t>
            </w:r>
            <w:proofErr w:type="spellStart"/>
            <w:r w:rsidRPr="00D05BB1">
              <w:rPr>
                <w:rFonts w:ascii="Open Sans" w:hAnsi="Open Sans" w:cs="Open Sans"/>
                <w:shd w:val="clear" w:color="auto" w:fill="FFFFFF" w:themeFill="background1"/>
              </w:rPr>
              <w:t>mins</w:t>
            </w:r>
            <w:proofErr w:type="spellEnd"/>
          </w:p>
        </w:tc>
        <w:tc>
          <w:tcPr>
            <w:tcW w:w="3544" w:type="dxa"/>
          </w:tcPr>
          <w:p w14:paraId="454AAE52" w14:textId="3F68FDE7" w:rsidR="00BA5087" w:rsidRPr="00D05BB1" w:rsidRDefault="00BA5087" w:rsidP="005D183D">
            <w:pPr>
              <w:rPr>
                <w:rFonts w:ascii="Open Sans" w:hAnsi="Open Sans" w:cs="Open Sans"/>
              </w:rPr>
            </w:pPr>
            <w:r w:rsidRPr="00D05BB1">
              <w:rPr>
                <w:rFonts w:ascii="Open Sans" w:hAnsi="Open Sans" w:cs="Open Sans"/>
              </w:rPr>
              <w:t>Gauge participants</w:t>
            </w:r>
            <w:r w:rsidR="00023282" w:rsidRPr="00D05BB1">
              <w:rPr>
                <w:rFonts w:ascii="Open Sans" w:hAnsi="Open Sans" w:cs="Open Sans"/>
              </w:rPr>
              <w:t>’</w:t>
            </w:r>
            <w:r w:rsidRPr="00D05BB1">
              <w:rPr>
                <w:rFonts w:ascii="Open Sans" w:hAnsi="Open Sans" w:cs="Open Sans"/>
              </w:rPr>
              <w:t xml:space="preserve"> confidence in having supportive conversations about mental health</w:t>
            </w:r>
            <w:r w:rsidR="007E0496" w:rsidRPr="00D05BB1">
              <w:rPr>
                <w:rFonts w:ascii="Open Sans" w:hAnsi="Open Sans" w:cs="Open Sans"/>
              </w:rPr>
              <w:t>.</w:t>
            </w:r>
          </w:p>
        </w:tc>
        <w:tc>
          <w:tcPr>
            <w:tcW w:w="2552" w:type="dxa"/>
          </w:tcPr>
          <w:p w14:paraId="5D0E688A" w14:textId="77777777" w:rsidR="00BA5087" w:rsidRPr="00D05BB1" w:rsidRDefault="00BA5087" w:rsidP="005D183D">
            <w:pPr>
              <w:rPr>
                <w:rFonts w:ascii="Open Sans" w:hAnsi="Open Sans" w:cs="Open Sans"/>
              </w:rPr>
            </w:pPr>
          </w:p>
        </w:tc>
        <w:tc>
          <w:tcPr>
            <w:tcW w:w="1620" w:type="dxa"/>
          </w:tcPr>
          <w:p w14:paraId="0CCD4D6D" w14:textId="77777777" w:rsidR="00BA5087" w:rsidRDefault="00BA5087" w:rsidP="005D183D"/>
        </w:tc>
      </w:tr>
      <w:tr w:rsidR="00BA5087" w14:paraId="5C627AFC" w14:textId="77777777" w:rsidTr="00665DC6">
        <w:tc>
          <w:tcPr>
            <w:tcW w:w="1980" w:type="dxa"/>
            <w:vMerge w:val="restart"/>
          </w:tcPr>
          <w:p w14:paraId="59801C18" w14:textId="77777777" w:rsidR="00BA5087" w:rsidRPr="00D05BB1" w:rsidRDefault="00BA5087" w:rsidP="005D183D">
            <w:pPr>
              <w:rPr>
                <w:rFonts w:ascii="Open Sans" w:hAnsi="Open Sans" w:cs="Open Sans"/>
              </w:rPr>
            </w:pPr>
            <w:r w:rsidRPr="00D05BB1">
              <w:rPr>
                <w:rFonts w:ascii="Open Sans" w:hAnsi="Open Sans" w:cs="Open Sans"/>
              </w:rPr>
              <w:t>Is now a good time?</w:t>
            </w:r>
          </w:p>
          <w:p w14:paraId="22C2AC92" w14:textId="77777777" w:rsidR="00BA5087" w:rsidRPr="00D05BB1" w:rsidRDefault="00BA5087" w:rsidP="005D183D">
            <w:pPr>
              <w:rPr>
                <w:rFonts w:ascii="Open Sans" w:hAnsi="Open Sans" w:cs="Open Sans"/>
              </w:rPr>
            </w:pPr>
          </w:p>
          <w:p w14:paraId="21632D70" w14:textId="77777777" w:rsidR="00BA5087" w:rsidRPr="00D05BB1" w:rsidRDefault="00BA5087" w:rsidP="005D183D">
            <w:pPr>
              <w:rPr>
                <w:rFonts w:ascii="Open Sans" w:hAnsi="Open Sans" w:cs="Open Sans"/>
              </w:rPr>
            </w:pPr>
            <w:r w:rsidRPr="00D05BB1">
              <w:rPr>
                <w:rFonts w:ascii="Open Sans" w:hAnsi="Open Sans" w:cs="Open Sans"/>
              </w:rPr>
              <w:t>30 minutes</w:t>
            </w:r>
          </w:p>
        </w:tc>
        <w:tc>
          <w:tcPr>
            <w:tcW w:w="4252" w:type="dxa"/>
          </w:tcPr>
          <w:p w14:paraId="74D2F7B4" w14:textId="613F2228" w:rsidR="00BA5087" w:rsidRPr="00D05BB1" w:rsidRDefault="00BA5087" w:rsidP="005D183D">
            <w:pPr>
              <w:rPr>
                <w:rFonts w:ascii="Open Sans" w:hAnsi="Open Sans" w:cs="Open Sans"/>
              </w:rPr>
            </w:pPr>
          </w:p>
        </w:tc>
        <w:tc>
          <w:tcPr>
            <w:tcW w:w="3544" w:type="dxa"/>
          </w:tcPr>
          <w:p w14:paraId="5C75A24F" w14:textId="6FCC6A98" w:rsidR="00BA5087" w:rsidRPr="00D05BB1" w:rsidRDefault="00BA5087" w:rsidP="005D183D">
            <w:pPr>
              <w:rPr>
                <w:rFonts w:ascii="Open Sans" w:hAnsi="Open Sans" w:cs="Open Sans"/>
              </w:rPr>
            </w:pPr>
            <w:r w:rsidRPr="00D05BB1">
              <w:rPr>
                <w:rFonts w:ascii="Open Sans" w:hAnsi="Open Sans" w:cs="Open Sans"/>
              </w:rPr>
              <w:t>Space to reflect on the best time to have a conversation and what factors – external and internal – might affect that</w:t>
            </w:r>
            <w:r w:rsidR="007E0496" w:rsidRPr="00D05BB1">
              <w:rPr>
                <w:rFonts w:ascii="Open Sans" w:hAnsi="Open Sans" w:cs="Open Sans"/>
              </w:rPr>
              <w:t>.</w:t>
            </w:r>
          </w:p>
        </w:tc>
        <w:tc>
          <w:tcPr>
            <w:tcW w:w="2552" w:type="dxa"/>
          </w:tcPr>
          <w:p w14:paraId="27E09C86" w14:textId="77777777" w:rsidR="00BA5087" w:rsidRPr="00D05BB1" w:rsidRDefault="00BA5087" w:rsidP="005D183D">
            <w:pPr>
              <w:rPr>
                <w:rFonts w:ascii="Open Sans" w:hAnsi="Open Sans" w:cs="Open Sans"/>
              </w:rPr>
            </w:pPr>
          </w:p>
        </w:tc>
        <w:tc>
          <w:tcPr>
            <w:tcW w:w="1620" w:type="dxa"/>
          </w:tcPr>
          <w:p w14:paraId="6EE182C4" w14:textId="77777777" w:rsidR="00BA5087" w:rsidRDefault="00BA5087" w:rsidP="005D183D"/>
        </w:tc>
      </w:tr>
      <w:tr w:rsidR="00BA5087" w14:paraId="4417582A" w14:textId="77777777" w:rsidTr="00665DC6">
        <w:tc>
          <w:tcPr>
            <w:tcW w:w="1980" w:type="dxa"/>
            <w:vMerge/>
          </w:tcPr>
          <w:p w14:paraId="5C9A791C" w14:textId="77777777" w:rsidR="00BA5087" w:rsidRPr="00D05BB1" w:rsidRDefault="00BA5087" w:rsidP="005D183D">
            <w:pPr>
              <w:rPr>
                <w:rFonts w:ascii="Open Sans" w:hAnsi="Open Sans" w:cs="Open Sans"/>
              </w:rPr>
            </w:pPr>
          </w:p>
        </w:tc>
        <w:tc>
          <w:tcPr>
            <w:tcW w:w="4252" w:type="dxa"/>
          </w:tcPr>
          <w:p w14:paraId="2D24FC5E" w14:textId="77777777" w:rsidR="00BA5087" w:rsidRPr="00D05BB1" w:rsidRDefault="00BA5087" w:rsidP="005D183D">
            <w:pPr>
              <w:rPr>
                <w:rFonts w:ascii="Open Sans" w:hAnsi="Open Sans" w:cs="Open Sans"/>
              </w:rPr>
            </w:pPr>
            <w:r w:rsidRPr="00D05BB1">
              <w:rPr>
                <w:rFonts w:ascii="Open Sans" w:hAnsi="Open Sans" w:cs="Open Sans"/>
              </w:rPr>
              <w:t>Introduction to It’s Okay to Talk Resource</w:t>
            </w:r>
          </w:p>
          <w:p w14:paraId="7EF269C7" w14:textId="77777777" w:rsidR="00BA5087" w:rsidRPr="00D05BB1" w:rsidRDefault="00BA5087" w:rsidP="005D183D">
            <w:pPr>
              <w:rPr>
                <w:rFonts w:ascii="Open Sans" w:hAnsi="Open Sans" w:cs="Open Sans"/>
              </w:rPr>
            </w:pPr>
          </w:p>
          <w:p w14:paraId="34D0EA02" w14:textId="77777777" w:rsidR="00BA5087" w:rsidRPr="00D05BB1" w:rsidRDefault="00BA5087" w:rsidP="005D183D">
            <w:pPr>
              <w:rPr>
                <w:rFonts w:ascii="Open Sans" w:hAnsi="Open Sans" w:cs="Open Sans"/>
              </w:rPr>
            </w:pPr>
            <w:r w:rsidRPr="00D05BB1">
              <w:rPr>
                <w:rFonts w:ascii="Open Sans" w:hAnsi="Open Sans" w:cs="Open Sans"/>
              </w:rPr>
              <w:t xml:space="preserve">5 </w:t>
            </w:r>
            <w:proofErr w:type="spellStart"/>
            <w:r w:rsidRPr="00D05BB1">
              <w:rPr>
                <w:rFonts w:ascii="Open Sans" w:hAnsi="Open Sans" w:cs="Open Sans"/>
              </w:rPr>
              <w:t>mins</w:t>
            </w:r>
            <w:proofErr w:type="spellEnd"/>
          </w:p>
        </w:tc>
        <w:tc>
          <w:tcPr>
            <w:tcW w:w="3544" w:type="dxa"/>
          </w:tcPr>
          <w:p w14:paraId="4DAE2C29" w14:textId="3CBAF6E1" w:rsidR="00BA5087" w:rsidRPr="00D05BB1" w:rsidRDefault="00BA5087" w:rsidP="005D183D">
            <w:pPr>
              <w:rPr>
                <w:rFonts w:ascii="Open Sans" w:hAnsi="Open Sans" w:cs="Open Sans"/>
              </w:rPr>
            </w:pPr>
            <w:r w:rsidRPr="00D05BB1">
              <w:rPr>
                <w:rFonts w:ascii="Open Sans" w:hAnsi="Open Sans" w:cs="Open Sans"/>
              </w:rPr>
              <w:t xml:space="preserve">Introduce participants to structure of </w:t>
            </w:r>
            <w:r w:rsidR="005805C0" w:rsidRPr="00D05BB1">
              <w:rPr>
                <w:rFonts w:ascii="Open Sans" w:hAnsi="Open Sans" w:cs="Open Sans"/>
              </w:rPr>
              <w:t>Z</w:t>
            </w:r>
            <w:r w:rsidRPr="00D05BB1">
              <w:rPr>
                <w:rFonts w:ascii="Open Sans" w:hAnsi="Open Sans" w:cs="Open Sans"/>
              </w:rPr>
              <w:t>-card and workshop</w:t>
            </w:r>
            <w:r w:rsidR="007E0496" w:rsidRPr="00D05BB1">
              <w:rPr>
                <w:rFonts w:ascii="Open Sans" w:hAnsi="Open Sans" w:cs="Open Sans"/>
              </w:rPr>
              <w:t>.</w:t>
            </w:r>
          </w:p>
        </w:tc>
        <w:tc>
          <w:tcPr>
            <w:tcW w:w="2552" w:type="dxa"/>
          </w:tcPr>
          <w:p w14:paraId="432BCE8C" w14:textId="77777777" w:rsidR="007539EB" w:rsidRPr="00D05BB1" w:rsidRDefault="007539EB" w:rsidP="005D183D">
            <w:pPr>
              <w:rPr>
                <w:rFonts w:ascii="Open Sans" w:hAnsi="Open Sans" w:cs="Open Sans"/>
              </w:rPr>
            </w:pPr>
          </w:p>
          <w:p w14:paraId="3B43851F" w14:textId="0868903D" w:rsidR="00BA5087" w:rsidRPr="00D05BB1" w:rsidRDefault="007539EB" w:rsidP="005D183D">
            <w:pPr>
              <w:rPr>
                <w:rFonts w:ascii="Open Sans" w:hAnsi="Open Sans" w:cs="Open Sans"/>
              </w:rPr>
            </w:pPr>
            <w:r w:rsidRPr="00D05BB1">
              <w:rPr>
                <w:rFonts w:ascii="Open Sans" w:hAnsi="Open Sans" w:cs="Open Sans"/>
              </w:rPr>
              <w:t xml:space="preserve">Copies of the It’s Okay to Talk </w:t>
            </w:r>
            <w:r w:rsidR="005805C0" w:rsidRPr="00D05BB1">
              <w:rPr>
                <w:rFonts w:ascii="Open Sans" w:hAnsi="Open Sans" w:cs="Open Sans"/>
              </w:rPr>
              <w:t>Z-</w:t>
            </w:r>
            <w:r w:rsidR="007B5508" w:rsidRPr="00D05BB1">
              <w:rPr>
                <w:rFonts w:ascii="Open Sans" w:hAnsi="Open Sans" w:cs="Open Sans"/>
              </w:rPr>
              <w:t xml:space="preserve">cards </w:t>
            </w:r>
          </w:p>
          <w:p w14:paraId="2DE10E24" w14:textId="263430DE" w:rsidR="007539EB" w:rsidRPr="00D05BB1" w:rsidRDefault="007539EB" w:rsidP="005D183D">
            <w:pPr>
              <w:rPr>
                <w:rFonts w:ascii="Open Sans" w:hAnsi="Open Sans" w:cs="Open Sans"/>
              </w:rPr>
            </w:pPr>
          </w:p>
        </w:tc>
        <w:tc>
          <w:tcPr>
            <w:tcW w:w="1620" w:type="dxa"/>
          </w:tcPr>
          <w:p w14:paraId="2DE84E7A" w14:textId="77777777" w:rsidR="00BA5087" w:rsidRDefault="00BA5087" w:rsidP="005D183D"/>
        </w:tc>
      </w:tr>
      <w:tr w:rsidR="00BA5087" w14:paraId="28836248" w14:textId="77777777" w:rsidTr="00665DC6">
        <w:tc>
          <w:tcPr>
            <w:tcW w:w="1980" w:type="dxa"/>
            <w:vMerge/>
          </w:tcPr>
          <w:p w14:paraId="4E9E25CA" w14:textId="77777777" w:rsidR="00BA5087" w:rsidRPr="00D05BB1" w:rsidRDefault="00BA5087" w:rsidP="005D183D">
            <w:pPr>
              <w:rPr>
                <w:rFonts w:ascii="Open Sans" w:hAnsi="Open Sans" w:cs="Open Sans"/>
              </w:rPr>
            </w:pPr>
          </w:p>
        </w:tc>
        <w:tc>
          <w:tcPr>
            <w:tcW w:w="4252" w:type="dxa"/>
          </w:tcPr>
          <w:p w14:paraId="241C8AC1" w14:textId="6B9DEFCD" w:rsidR="00BA5087" w:rsidRPr="00D05BB1" w:rsidRDefault="00BA5087" w:rsidP="005D183D">
            <w:pPr>
              <w:rPr>
                <w:rFonts w:ascii="Open Sans" w:hAnsi="Open Sans" w:cs="Open Sans"/>
              </w:rPr>
            </w:pPr>
            <w:r w:rsidRPr="00D05BB1">
              <w:rPr>
                <w:rFonts w:ascii="Open Sans" w:hAnsi="Open Sans" w:cs="Open Sans"/>
              </w:rPr>
              <w:t xml:space="preserve">Reflection on a </w:t>
            </w:r>
            <w:r w:rsidR="007E0496" w:rsidRPr="00D05BB1">
              <w:rPr>
                <w:rFonts w:ascii="Open Sans" w:hAnsi="Open Sans" w:cs="Open Sans"/>
              </w:rPr>
              <w:t>C</w:t>
            </w:r>
            <w:r w:rsidRPr="00D05BB1">
              <w:rPr>
                <w:rFonts w:ascii="Open Sans" w:hAnsi="Open Sans" w:cs="Open Sans"/>
              </w:rPr>
              <w:t>onversation</w:t>
            </w:r>
          </w:p>
          <w:p w14:paraId="7603D5D1" w14:textId="77777777" w:rsidR="00BA5087" w:rsidRPr="00D05BB1" w:rsidRDefault="00BA5087" w:rsidP="005D183D">
            <w:pPr>
              <w:rPr>
                <w:rFonts w:ascii="Open Sans" w:hAnsi="Open Sans" w:cs="Open Sans"/>
              </w:rPr>
            </w:pPr>
          </w:p>
          <w:p w14:paraId="0C2EAC9D" w14:textId="77777777" w:rsidR="00BA5087" w:rsidRPr="00D05BB1" w:rsidRDefault="00BA5087" w:rsidP="005D183D">
            <w:pPr>
              <w:rPr>
                <w:rFonts w:ascii="Open Sans" w:hAnsi="Open Sans" w:cs="Open Sans"/>
              </w:rPr>
            </w:pPr>
            <w:r w:rsidRPr="00D05BB1">
              <w:rPr>
                <w:rFonts w:ascii="Open Sans" w:hAnsi="Open Sans" w:cs="Open Sans"/>
              </w:rPr>
              <w:t>10 minutes</w:t>
            </w:r>
          </w:p>
        </w:tc>
        <w:tc>
          <w:tcPr>
            <w:tcW w:w="3544" w:type="dxa"/>
          </w:tcPr>
          <w:p w14:paraId="75A0B5E9" w14:textId="63C18F2F" w:rsidR="00BA5087" w:rsidRPr="00D05BB1" w:rsidRDefault="00BA5087" w:rsidP="005D183D">
            <w:pPr>
              <w:rPr>
                <w:rFonts w:ascii="Open Sans" w:hAnsi="Open Sans" w:cs="Open Sans"/>
              </w:rPr>
            </w:pPr>
            <w:r w:rsidRPr="00D05BB1">
              <w:rPr>
                <w:rFonts w:ascii="Open Sans" w:hAnsi="Open Sans" w:cs="Open Sans"/>
              </w:rPr>
              <w:t xml:space="preserve">Get people thinking about what worked for them when they had a supportive conversation at some point in their </w:t>
            </w:r>
            <w:proofErr w:type="gramStart"/>
            <w:r w:rsidRPr="00D05BB1">
              <w:rPr>
                <w:rFonts w:ascii="Open Sans" w:hAnsi="Open Sans" w:cs="Open Sans"/>
              </w:rPr>
              <w:t>lives</w:t>
            </w:r>
            <w:r w:rsidR="007E0496" w:rsidRPr="00D05BB1">
              <w:rPr>
                <w:rFonts w:ascii="Open Sans" w:hAnsi="Open Sans" w:cs="Open Sans"/>
              </w:rPr>
              <w:t>.</w:t>
            </w:r>
            <w:proofErr w:type="gramEnd"/>
          </w:p>
        </w:tc>
        <w:tc>
          <w:tcPr>
            <w:tcW w:w="2552" w:type="dxa"/>
          </w:tcPr>
          <w:p w14:paraId="30872583" w14:textId="77777777" w:rsidR="007539EB" w:rsidRPr="00D05BB1" w:rsidRDefault="007539EB" w:rsidP="005D183D">
            <w:pPr>
              <w:rPr>
                <w:rFonts w:ascii="Open Sans" w:hAnsi="Open Sans" w:cs="Open Sans"/>
              </w:rPr>
            </w:pPr>
          </w:p>
          <w:p w14:paraId="316F924C" w14:textId="282BB9E4" w:rsidR="00BA5087" w:rsidRPr="00D05BB1" w:rsidRDefault="007539EB" w:rsidP="005D183D">
            <w:pPr>
              <w:rPr>
                <w:rFonts w:ascii="Open Sans" w:hAnsi="Open Sans" w:cs="Open Sans"/>
              </w:rPr>
            </w:pPr>
            <w:r w:rsidRPr="00D05BB1">
              <w:rPr>
                <w:rFonts w:ascii="Open Sans" w:hAnsi="Open Sans" w:cs="Open Sans"/>
              </w:rPr>
              <w:t xml:space="preserve">Flipchart paper </w:t>
            </w:r>
          </w:p>
        </w:tc>
        <w:tc>
          <w:tcPr>
            <w:tcW w:w="1620" w:type="dxa"/>
          </w:tcPr>
          <w:p w14:paraId="204C41C2" w14:textId="77777777" w:rsidR="00BA5087" w:rsidRDefault="00BA5087" w:rsidP="005D183D"/>
        </w:tc>
      </w:tr>
      <w:tr w:rsidR="00BA5087" w14:paraId="5BB9CBB2" w14:textId="77777777" w:rsidTr="00665DC6">
        <w:tc>
          <w:tcPr>
            <w:tcW w:w="1980" w:type="dxa"/>
            <w:vMerge/>
          </w:tcPr>
          <w:p w14:paraId="535E1D7A" w14:textId="77777777" w:rsidR="00BA5087" w:rsidRPr="00D05BB1" w:rsidRDefault="00BA5087" w:rsidP="005D183D">
            <w:pPr>
              <w:rPr>
                <w:rFonts w:ascii="Open Sans" w:hAnsi="Open Sans" w:cs="Open Sans"/>
              </w:rPr>
            </w:pPr>
          </w:p>
        </w:tc>
        <w:tc>
          <w:tcPr>
            <w:tcW w:w="4252" w:type="dxa"/>
          </w:tcPr>
          <w:p w14:paraId="5C9DA96F" w14:textId="77777777" w:rsidR="00BA5087" w:rsidRPr="00D05BB1" w:rsidRDefault="00BA5087" w:rsidP="005D183D">
            <w:pPr>
              <w:rPr>
                <w:rFonts w:ascii="Open Sans" w:hAnsi="Open Sans" w:cs="Open Sans"/>
              </w:rPr>
            </w:pPr>
            <w:r w:rsidRPr="00D05BB1">
              <w:rPr>
                <w:rFonts w:ascii="Open Sans" w:hAnsi="Open Sans" w:cs="Open Sans"/>
              </w:rPr>
              <w:t>Time and Place Scenario</w:t>
            </w:r>
          </w:p>
          <w:p w14:paraId="2779F88B" w14:textId="77777777" w:rsidR="00BA5087" w:rsidRPr="00D05BB1" w:rsidRDefault="00BA5087" w:rsidP="005D183D">
            <w:pPr>
              <w:rPr>
                <w:rFonts w:ascii="Open Sans" w:hAnsi="Open Sans" w:cs="Open Sans"/>
              </w:rPr>
            </w:pPr>
          </w:p>
          <w:p w14:paraId="28D95A40" w14:textId="77777777" w:rsidR="00BA5087" w:rsidRPr="00D05BB1" w:rsidRDefault="00BA5087" w:rsidP="005D183D">
            <w:pPr>
              <w:rPr>
                <w:rFonts w:ascii="Open Sans" w:hAnsi="Open Sans" w:cs="Open Sans"/>
              </w:rPr>
            </w:pPr>
            <w:r w:rsidRPr="00D05BB1">
              <w:rPr>
                <w:rFonts w:ascii="Open Sans" w:hAnsi="Open Sans" w:cs="Open Sans"/>
              </w:rPr>
              <w:t>10 minutes</w:t>
            </w:r>
          </w:p>
          <w:p w14:paraId="73DE0024" w14:textId="77777777" w:rsidR="00484D9B" w:rsidRPr="00D05BB1" w:rsidRDefault="00484D9B" w:rsidP="005D183D">
            <w:pPr>
              <w:rPr>
                <w:rFonts w:ascii="Open Sans" w:hAnsi="Open Sans" w:cs="Open Sans"/>
              </w:rPr>
            </w:pPr>
          </w:p>
          <w:p w14:paraId="0D40B195" w14:textId="35680D96" w:rsidR="00484D9B" w:rsidRPr="00D05BB1" w:rsidRDefault="00484D9B" w:rsidP="005D183D">
            <w:pPr>
              <w:rPr>
                <w:rFonts w:ascii="Open Sans" w:hAnsi="Open Sans" w:cs="Open Sans"/>
              </w:rPr>
            </w:pPr>
          </w:p>
        </w:tc>
        <w:tc>
          <w:tcPr>
            <w:tcW w:w="3544" w:type="dxa"/>
          </w:tcPr>
          <w:p w14:paraId="05E966BE" w14:textId="2F4D8E87" w:rsidR="00BA5087" w:rsidRPr="00D05BB1" w:rsidRDefault="00BA5087" w:rsidP="005D183D">
            <w:pPr>
              <w:rPr>
                <w:rFonts w:ascii="Open Sans" w:hAnsi="Open Sans" w:cs="Open Sans"/>
              </w:rPr>
            </w:pPr>
            <w:r w:rsidRPr="00D05BB1">
              <w:rPr>
                <w:rFonts w:ascii="Open Sans" w:hAnsi="Open Sans" w:cs="Open Sans"/>
              </w:rPr>
              <w:t>Chance to think about what internal and external factors may influence when the best time to have a supportive conversation might be</w:t>
            </w:r>
            <w:r w:rsidR="00023282" w:rsidRPr="00D05BB1">
              <w:rPr>
                <w:rFonts w:ascii="Open Sans" w:hAnsi="Open Sans" w:cs="Open Sans"/>
              </w:rPr>
              <w:t>.</w:t>
            </w:r>
          </w:p>
        </w:tc>
        <w:tc>
          <w:tcPr>
            <w:tcW w:w="2552" w:type="dxa"/>
          </w:tcPr>
          <w:p w14:paraId="1102D497" w14:textId="77777777" w:rsidR="007539EB" w:rsidRPr="00D05BB1" w:rsidRDefault="007539EB" w:rsidP="005D183D">
            <w:pPr>
              <w:rPr>
                <w:rFonts w:ascii="Open Sans" w:hAnsi="Open Sans" w:cs="Open Sans"/>
              </w:rPr>
            </w:pPr>
          </w:p>
          <w:p w14:paraId="661730AE" w14:textId="4D31F7F8" w:rsidR="00BA5087" w:rsidRPr="00D05BB1" w:rsidRDefault="007B5508" w:rsidP="005D183D">
            <w:pPr>
              <w:rPr>
                <w:rFonts w:ascii="Open Sans" w:hAnsi="Open Sans" w:cs="Open Sans"/>
              </w:rPr>
            </w:pPr>
            <w:r w:rsidRPr="00D05BB1">
              <w:rPr>
                <w:rFonts w:ascii="Open Sans" w:hAnsi="Open Sans" w:cs="Open Sans"/>
              </w:rPr>
              <w:t xml:space="preserve">Slides </w:t>
            </w:r>
          </w:p>
        </w:tc>
        <w:tc>
          <w:tcPr>
            <w:tcW w:w="1620" w:type="dxa"/>
          </w:tcPr>
          <w:p w14:paraId="22B3831E" w14:textId="77777777" w:rsidR="00BA5087" w:rsidRDefault="00BA5087" w:rsidP="005D183D"/>
        </w:tc>
      </w:tr>
      <w:tr w:rsidR="00BA5087" w14:paraId="5969F3D7" w14:textId="77777777" w:rsidTr="00665DC6">
        <w:tc>
          <w:tcPr>
            <w:tcW w:w="1980" w:type="dxa"/>
            <w:vMerge w:val="restart"/>
          </w:tcPr>
          <w:p w14:paraId="7F40584B" w14:textId="77777777" w:rsidR="00BA5087" w:rsidRPr="00D05BB1" w:rsidRDefault="00BA5087" w:rsidP="005D183D">
            <w:pPr>
              <w:rPr>
                <w:rFonts w:ascii="Open Sans" w:hAnsi="Open Sans" w:cs="Open Sans"/>
              </w:rPr>
            </w:pPr>
            <w:r w:rsidRPr="00D05BB1">
              <w:rPr>
                <w:rFonts w:ascii="Open Sans" w:hAnsi="Open Sans" w:cs="Open Sans"/>
              </w:rPr>
              <w:t>How to begin</w:t>
            </w:r>
          </w:p>
          <w:p w14:paraId="4A7EEBA1" w14:textId="77777777" w:rsidR="004A1AE0" w:rsidRPr="00D05BB1" w:rsidRDefault="004A1AE0" w:rsidP="005D183D">
            <w:pPr>
              <w:rPr>
                <w:rFonts w:ascii="Open Sans" w:hAnsi="Open Sans" w:cs="Open Sans"/>
              </w:rPr>
            </w:pPr>
          </w:p>
          <w:p w14:paraId="01C8558B" w14:textId="0763AC4A" w:rsidR="004A1AE0" w:rsidRPr="00D05BB1" w:rsidRDefault="004A1AE0" w:rsidP="005D183D">
            <w:pPr>
              <w:rPr>
                <w:rFonts w:ascii="Open Sans" w:hAnsi="Open Sans" w:cs="Open Sans"/>
              </w:rPr>
            </w:pPr>
            <w:r w:rsidRPr="00D05BB1">
              <w:rPr>
                <w:rFonts w:ascii="Open Sans" w:hAnsi="Open Sans" w:cs="Open Sans"/>
              </w:rPr>
              <w:t>5 minutes</w:t>
            </w:r>
          </w:p>
        </w:tc>
        <w:tc>
          <w:tcPr>
            <w:tcW w:w="4252" w:type="dxa"/>
          </w:tcPr>
          <w:p w14:paraId="7D865BDB" w14:textId="77777777" w:rsidR="00BA5087" w:rsidRPr="00D05BB1" w:rsidRDefault="00BA5087" w:rsidP="005D183D">
            <w:pPr>
              <w:rPr>
                <w:rFonts w:ascii="Open Sans" w:hAnsi="Open Sans" w:cs="Open Sans"/>
              </w:rPr>
            </w:pPr>
          </w:p>
        </w:tc>
        <w:tc>
          <w:tcPr>
            <w:tcW w:w="3544" w:type="dxa"/>
          </w:tcPr>
          <w:p w14:paraId="267EE0C4" w14:textId="4966290A" w:rsidR="00BA5087" w:rsidRPr="00D05BB1" w:rsidRDefault="00BA5087" w:rsidP="005D183D">
            <w:pPr>
              <w:rPr>
                <w:rFonts w:ascii="Open Sans" w:hAnsi="Open Sans" w:cs="Open Sans"/>
              </w:rPr>
            </w:pPr>
            <w:r w:rsidRPr="00D05BB1">
              <w:rPr>
                <w:rFonts w:ascii="Open Sans" w:hAnsi="Open Sans" w:cs="Open Sans"/>
              </w:rPr>
              <w:t>Building up confidence in how to start a conversation</w:t>
            </w:r>
            <w:r w:rsidR="007E0496" w:rsidRPr="00D05BB1">
              <w:rPr>
                <w:rFonts w:ascii="Open Sans" w:hAnsi="Open Sans" w:cs="Open Sans"/>
              </w:rPr>
              <w:t>.</w:t>
            </w:r>
          </w:p>
        </w:tc>
        <w:tc>
          <w:tcPr>
            <w:tcW w:w="2552" w:type="dxa"/>
          </w:tcPr>
          <w:p w14:paraId="6C818183" w14:textId="77777777" w:rsidR="00BA5087" w:rsidRPr="00D05BB1" w:rsidRDefault="00BA5087" w:rsidP="005D183D">
            <w:pPr>
              <w:rPr>
                <w:rFonts w:ascii="Open Sans" w:hAnsi="Open Sans" w:cs="Open Sans"/>
              </w:rPr>
            </w:pPr>
          </w:p>
        </w:tc>
        <w:tc>
          <w:tcPr>
            <w:tcW w:w="1620" w:type="dxa"/>
          </w:tcPr>
          <w:p w14:paraId="3F527547" w14:textId="77777777" w:rsidR="00BA5087" w:rsidRDefault="00BA5087" w:rsidP="005D183D"/>
        </w:tc>
      </w:tr>
      <w:tr w:rsidR="00BA5087" w14:paraId="70B85E6E" w14:textId="77777777" w:rsidTr="00665DC6">
        <w:tc>
          <w:tcPr>
            <w:tcW w:w="1980" w:type="dxa"/>
            <w:vMerge/>
          </w:tcPr>
          <w:p w14:paraId="50BC7125" w14:textId="77777777" w:rsidR="00BA5087" w:rsidRPr="00D05BB1" w:rsidRDefault="00BA5087" w:rsidP="005D183D">
            <w:pPr>
              <w:rPr>
                <w:rFonts w:ascii="Open Sans" w:hAnsi="Open Sans" w:cs="Open Sans"/>
              </w:rPr>
            </w:pPr>
          </w:p>
        </w:tc>
        <w:tc>
          <w:tcPr>
            <w:tcW w:w="4252" w:type="dxa"/>
          </w:tcPr>
          <w:p w14:paraId="684D83D0" w14:textId="77777777" w:rsidR="00BA5087" w:rsidRPr="00D05BB1" w:rsidRDefault="00BA5087" w:rsidP="005D183D">
            <w:pPr>
              <w:rPr>
                <w:rFonts w:ascii="Open Sans" w:hAnsi="Open Sans" w:cs="Open Sans"/>
              </w:rPr>
            </w:pPr>
            <w:r w:rsidRPr="00D05BB1">
              <w:rPr>
                <w:rFonts w:ascii="Open Sans" w:hAnsi="Open Sans" w:cs="Open Sans"/>
              </w:rPr>
              <w:t>Group Discussion</w:t>
            </w:r>
          </w:p>
          <w:p w14:paraId="00C6A792" w14:textId="77777777" w:rsidR="00BA5087" w:rsidRPr="00D05BB1" w:rsidRDefault="00BA5087" w:rsidP="005D183D">
            <w:pPr>
              <w:rPr>
                <w:rFonts w:ascii="Open Sans" w:hAnsi="Open Sans" w:cs="Open Sans"/>
              </w:rPr>
            </w:pPr>
          </w:p>
          <w:p w14:paraId="601739D2" w14:textId="77777777" w:rsidR="00BA5087" w:rsidRPr="00D05BB1" w:rsidRDefault="00BA5087" w:rsidP="005D183D">
            <w:pPr>
              <w:rPr>
                <w:rFonts w:ascii="Open Sans" w:hAnsi="Open Sans" w:cs="Open Sans"/>
              </w:rPr>
            </w:pPr>
            <w:r w:rsidRPr="00D05BB1">
              <w:rPr>
                <w:rFonts w:ascii="Open Sans" w:hAnsi="Open Sans" w:cs="Open Sans"/>
              </w:rPr>
              <w:t>5 minutes</w:t>
            </w:r>
          </w:p>
        </w:tc>
        <w:tc>
          <w:tcPr>
            <w:tcW w:w="3544" w:type="dxa"/>
          </w:tcPr>
          <w:p w14:paraId="76120674" w14:textId="6DFA95E0" w:rsidR="00BA5087" w:rsidRPr="00D05BB1" w:rsidRDefault="00BA5087" w:rsidP="005D183D">
            <w:pPr>
              <w:rPr>
                <w:rFonts w:ascii="Open Sans" w:hAnsi="Open Sans" w:cs="Open Sans"/>
              </w:rPr>
            </w:pPr>
            <w:r w:rsidRPr="00D05BB1">
              <w:rPr>
                <w:rFonts w:ascii="Open Sans" w:hAnsi="Open Sans" w:cs="Open Sans"/>
              </w:rPr>
              <w:t>Discussion on how to initiate a conversation around mental health</w:t>
            </w:r>
            <w:r w:rsidR="00EF1637" w:rsidRPr="00D05BB1">
              <w:rPr>
                <w:rFonts w:ascii="Open Sans" w:hAnsi="Open Sans" w:cs="Open Sans"/>
              </w:rPr>
              <w:t>.</w:t>
            </w:r>
          </w:p>
        </w:tc>
        <w:tc>
          <w:tcPr>
            <w:tcW w:w="2552" w:type="dxa"/>
          </w:tcPr>
          <w:p w14:paraId="2C8E7B4A" w14:textId="77777777" w:rsidR="00BA5087" w:rsidRPr="00D05BB1" w:rsidRDefault="00BA5087" w:rsidP="005D183D">
            <w:pPr>
              <w:rPr>
                <w:rFonts w:ascii="Open Sans" w:hAnsi="Open Sans" w:cs="Open Sans"/>
              </w:rPr>
            </w:pPr>
          </w:p>
        </w:tc>
        <w:tc>
          <w:tcPr>
            <w:tcW w:w="1620" w:type="dxa"/>
          </w:tcPr>
          <w:p w14:paraId="711C9621" w14:textId="77777777" w:rsidR="00BA5087" w:rsidRDefault="00BA5087" w:rsidP="005D183D"/>
        </w:tc>
      </w:tr>
      <w:tr w:rsidR="00BA5087" w14:paraId="06F695D0" w14:textId="77777777" w:rsidTr="00665DC6">
        <w:tc>
          <w:tcPr>
            <w:tcW w:w="1980" w:type="dxa"/>
            <w:vMerge w:val="restart"/>
          </w:tcPr>
          <w:p w14:paraId="731295D8" w14:textId="761D12B9" w:rsidR="00BA5087" w:rsidRPr="00D05BB1" w:rsidRDefault="00BA5087" w:rsidP="005D183D">
            <w:pPr>
              <w:rPr>
                <w:rFonts w:ascii="Open Sans" w:hAnsi="Open Sans" w:cs="Open Sans"/>
              </w:rPr>
            </w:pPr>
            <w:r w:rsidRPr="00D05BB1">
              <w:rPr>
                <w:rFonts w:ascii="Open Sans" w:hAnsi="Open Sans" w:cs="Open Sans"/>
              </w:rPr>
              <w:t>Listening and responding</w:t>
            </w:r>
          </w:p>
          <w:p w14:paraId="5464273C" w14:textId="77777777" w:rsidR="004A1AE0" w:rsidRPr="00D05BB1" w:rsidRDefault="004A1AE0" w:rsidP="005D183D">
            <w:pPr>
              <w:rPr>
                <w:rFonts w:ascii="Open Sans" w:hAnsi="Open Sans" w:cs="Open Sans"/>
              </w:rPr>
            </w:pPr>
          </w:p>
          <w:p w14:paraId="6C0B9845" w14:textId="13671F01" w:rsidR="004A1AE0" w:rsidRPr="00D05BB1" w:rsidRDefault="004A1AE0" w:rsidP="005D183D">
            <w:pPr>
              <w:rPr>
                <w:rFonts w:ascii="Open Sans" w:hAnsi="Open Sans" w:cs="Open Sans"/>
              </w:rPr>
            </w:pPr>
            <w:r w:rsidRPr="00D05BB1">
              <w:rPr>
                <w:rFonts w:ascii="Open Sans" w:hAnsi="Open Sans" w:cs="Open Sans"/>
              </w:rPr>
              <w:t>30 minutes</w:t>
            </w:r>
          </w:p>
        </w:tc>
        <w:tc>
          <w:tcPr>
            <w:tcW w:w="4252" w:type="dxa"/>
          </w:tcPr>
          <w:p w14:paraId="13DD8814" w14:textId="77777777" w:rsidR="00BA5087" w:rsidRPr="00D05BB1" w:rsidRDefault="00BA5087" w:rsidP="005D183D">
            <w:pPr>
              <w:rPr>
                <w:rFonts w:ascii="Open Sans" w:hAnsi="Open Sans" w:cs="Open Sans"/>
              </w:rPr>
            </w:pPr>
          </w:p>
        </w:tc>
        <w:tc>
          <w:tcPr>
            <w:tcW w:w="3544" w:type="dxa"/>
          </w:tcPr>
          <w:p w14:paraId="34BA283B" w14:textId="3DB27E47" w:rsidR="00BA5087" w:rsidRPr="00D05BB1" w:rsidRDefault="00BA5087" w:rsidP="005D183D">
            <w:pPr>
              <w:rPr>
                <w:rFonts w:ascii="Open Sans" w:hAnsi="Open Sans" w:cs="Open Sans"/>
              </w:rPr>
            </w:pPr>
            <w:r w:rsidRPr="00D05BB1">
              <w:rPr>
                <w:rFonts w:ascii="Open Sans" w:hAnsi="Open Sans" w:cs="Open Sans"/>
              </w:rPr>
              <w:t>Pull together all elements discussed so far and provide opportunity to practice having a conversation</w:t>
            </w:r>
            <w:r w:rsidR="007E0496" w:rsidRPr="00D05BB1">
              <w:rPr>
                <w:rFonts w:ascii="Open Sans" w:hAnsi="Open Sans" w:cs="Open Sans"/>
              </w:rPr>
              <w:t>.</w:t>
            </w:r>
          </w:p>
        </w:tc>
        <w:tc>
          <w:tcPr>
            <w:tcW w:w="2552" w:type="dxa"/>
          </w:tcPr>
          <w:p w14:paraId="61BDE61E" w14:textId="77777777" w:rsidR="007539EB" w:rsidRPr="00D05BB1" w:rsidRDefault="007539EB" w:rsidP="005D183D">
            <w:pPr>
              <w:rPr>
                <w:rFonts w:ascii="Open Sans" w:hAnsi="Open Sans" w:cs="Open Sans"/>
              </w:rPr>
            </w:pPr>
          </w:p>
          <w:p w14:paraId="64A6256A" w14:textId="5EFB1768" w:rsidR="00BA5087" w:rsidRPr="00D05BB1" w:rsidRDefault="007B5508" w:rsidP="005D183D">
            <w:pPr>
              <w:rPr>
                <w:rFonts w:ascii="Open Sans" w:hAnsi="Open Sans" w:cs="Open Sans"/>
              </w:rPr>
            </w:pPr>
            <w:r w:rsidRPr="00D05BB1">
              <w:rPr>
                <w:rFonts w:ascii="Open Sans" w:hAnsi="Open Sans" w:cs="Open Sans"/>
              </w:rPr>
              <w:t xml:space="preserve">Flipchart paper </w:t>
            </w:r>
          </w:p>
        </w:tc>
        <w:tc>
          <w:tcPr>
            <w:tcW w:w="1620" w:type="dxa"/>
          </w:tcPr>
          <w:p w14:paraId="54F6465F" w14:textId="77777777" w:rsidR="00BA5087" w:rsidRDefault="00BA5087" w:rsidP="005D183D"/>
        </w:tc>
      </w:tr>
      <w:tr w:rsidR="00BA5087" w14:paraId="2613F906" w14:textId="77777777" w:rsidTr="00665DC6">
        <w:tc>
          <w:tcPr>
            <w:tcW w:w="1980" w:type="dxa"/>
            <w:vMerge/>
          </w:tcPr>
          <w:p w14:paraId="3CDE043C" w14:textId="77777777" w:rsidR="00BA5087" w:rsidRPr="00D05BB1" w:rsidRDefault="00BA5087" w:rsidP="005D183D">
            <w:pPr>
              <w:rPr>
                <w:rFonts w:ascii="Open Sans" w:hAnsi="Open Sans" w:cs="Open Sans"/>
              </w:rPr>
            </w:pPr>
          </w:p>
        </w:tc>
        <w:tc>
          <w:tcPr>
            <w:tcW w:w="4252" w:type="dxa"/>
          </w:tcPr>
          <w:p w14:paraId="2C554A10" w14:textId="77777777" w:rsidR="00BA5087" w:rsidRPr="00D05BB1" w:rsidRDefault="00BA5087" w:rsidP="005D183D">
            <w:pPr>
              <w:rPr>
                <w:rFonts w:ascii="Open Sans" w:hAnsi="Open Sans" w:cs="Open Sans"/>
              </w:rPr>
            </w:pPr>
            <w:r w:rsidRPr="00D05BB1">
              <w:rPr>
                <w:rFonts w:ascii="Open Sans" w:hAnsi="Open Sans" w:cs="Open Sans"/>
              </w:rPr>
              <w:t>Key elements of a supportive conversation</w:t>
            </w:r>
          </w:p>
        </w:tc>
        <w:tc>
          <w:tcPr>
            <w:tcW w:w="3544" w:type="dxa"/>
          </w:tcPr>
          <w:p w14:paraId="5F07209A" w14:textId="0D40853D" w:rsidR="00BA5087" w:rsidRPr="00D05BB1" w:rsidRDefault="00BA5087" w:rsidP="005D183D">
            <w:pPr>
              <w:rPr>
                <w:rFonts w:ascii="Open Sans" w:hAnsi="Open Sans" w:cs="Open Sans"/>
              </w:rPr>
            </w:pPr>
            <w:r w:rsidRPr="00D05BB1">
              <w:rPr>
                <w:rFonts w:ascii="Open Sans" w:hAnsi="Open Sans" w:cs="Open Sans"/>
              </w:rPr>
              <w:t>Information giving and recapping</w:t>
            </w:r>
            <w:r w:rsidR="00EF1637" w:rsidRPr="00D05BB1">
              <w:rPr>
                <w:rFonts w:ascii="Open Sans" w:hAnsi="Open Sans" w:cs="Open Sans"/>
              </w:rPr>
              <w:t>.</w:t>
            </w:r>
          </w:p>
        </w:tc>
        <w:tc>
          <w:tcPr>
            <w:tcW w:w="2552" w:type="dxa"/>
          </w:tcPr>
          <w:p w14:paraId="2F7A9727" w14:textId="7F68CDC6" w:rsidR="00BA5087" w:rsidRPr="00D05BB1" w:rsidRDefault="007B5508" w:rsidP="005D183D">
            <w:pPr>
              <w:rPr>
                <w:rFonts w:ascii="Open Sans" w:hAnsi="Open Sans" w:cs="Open Sans"/>
              </w:rPr>
            </w:pPr>
            <w:r w:rsidRPr="00D05BB1">
              <w:rPr>
                <w:rFonts w:ascii="Open Sans" w:hAnsi="Open Sans" w:cs="Open Sans"/>
              </w:rPr>
              <w:t xml:space="preserve">Slides </w:t>
            </w:r>
          </w:p>
        </w:tc>
        <w:tc>
          <w:tcPr>
            <w:tcW w:w="1620" w:type="dxa"/>
          </w:tcPr>
          <w:p w14:paraId="0D057987" w14:textId="77777777" w:rsidR="00BA5087" w:rsidRDefault="00BA5087" w:rsidP="005D183D"/>
        </w:tc>
      </w:tr>
      <w:tr w:rsidR="00BA5087" w14:paraId="2CE7B30C" w14:textId="77777777" w:rsidTr="00665DC6">
        <w:tc>
          <w:tcPr>
            <w:tcW w:w="1980" w:type="dxa"/>
            <w:vMerge/>
          </w:tcPr>
          <w:p w14:paraId="674531DF" w14:textId="77777777" w:rsidR="00BA5087" w:rsidRPr="00D05BB1" w:rsidRDefault="00BA5087" w:rsidP="005D183D">
            <w:pPr>
              <w:rPr>
                <w:rFonts w:ascii="Open Sans" w:hAnsi="Open Sans" w:cs="Open Sans"/>
              </w:rPr>
            </w:pPr>
          </w:p>
        </w:tc>
        <w:tc>
          <w:tcPr>
            <w:tcW w:w="4252" w:type="dxa"/>
          </w:tcPr>
          <w:p w14:paraId="649717EB" w14:textId="2505720D" w:rsidR="00BA5087" w:rsidRPr="00D05BB1" w:rsidRDefault="00BA5087" w:rsidP="005D183D">
            <w:pPr>
              <w:rPr>
                <w:rFonts w:ascii="Open Sans" w:hAnsi="Open Sans" w:cs="Open Sans"/>
              </w:rPr>
            </w:pPr>
            <w:r w:rsidRPr="00D05BB1">
              <w:rPr>
                <w:rFonts w:ascii="Open Sans" w:hAnsi="Open Sans" w:cs="Open Sans"/>
              </w:rPr>
              <w:t xml:space="preserve">Practising the </w:t>
            </w:r>
            <w:r w:rsidR="007E0496" w:rsidRPr="00D05BB1">
              <w:rPr>
                <w:rFonts w:ascii="Open Sans" w:hAnsi="Open Sans" w:cs="Open Sans"/>
              </w:rPr>
              <w:t>C</w:t>
            </w:r>
            <w:r w:rsidRPr="00D05BB1">
              <w:rPr>
                <w:rFonts w:ascii="Open Sans" w:hAnsi="Open Sans" w:cs="Open Sans"/>
              </w:rPr>
              <w:t>onversation</w:t>
            </w:r>
          </w:p>
          <w:p w14:paraId="137D7F65" w14:textId="77777777" w:rsidR="00BA5087" w:rsidRPr="00D05BB1" w:rsidRDefault="00BA5087" w:rsidP="005D183D">
            <w:pPr>
              <w:rPr>
                <w:rFonts w:ascii="Open Sans" w:hAnsi="Open Sans" w:cs="Open Sans"/>
              </w:rPr>
            </w:pPr>
          </w:p>
          <w:p w14:paraId="508D042E" w14:textId="77777777" w:rsidR="00BA5087" w:rsidRPr="00D05BB1" w:rsidRDefault="00BA5087" w:rsidP="005D183D">
            <w:pPr>
              <w:rPr>
                <w:rFonts w:ascii="Open Sans" w:hAnsi="Open Sans" w:cs="Open Sans"/>
              </w:rPr>
            </w:pPr>
            <w:r w:rsidRPr="00D05BB1">
              <w:rPr>
                <w:rFonts w:ascii="Open Sans" w:hAnsi="Open Sans" w:cs="Open Sans"/>
              </w:rPr>
              <w:t>25 minutes</w:t>
            </w:r>
          </w:p>
        </w:tc>
        <w:tc>
          <w:tcPr>
            <w:tcW w:w="3544" w:type="dxa"/>
          </w:tcPr>
          <w:p w14:paraId="4CE64548" w14:textId="21E41F6A" w:rsidR="00BA5087" w:rsidRPr="00D05BB1" w:rsidRDefault="00BA5087" w:rsidP="005D183D">
            <w:pPr>
              <w:rPr>
                <w:rFonts w:ascii="Open Sans" w:hAnsi="Open Sans" w:cs="Open Sans"/>
              </w:rPr>
            </w:pPr>
            <w:r w:rsidRPr="00D05BB1">
              <w:rPr>
                <w:rFonts w:ascii="Open Sans" w:hAnsi="Open Sans" w:cs="Open Sans"/>
              </w:rPr>
              <w:t>Chance to put into practice skills and discussion from session so far and build confidence by providing a safe</w:t>
            </w:r>
            <w:r w:rsidR="00022FB9" w:rsidRPr="00D05BB1">
              <w:rPr>
                <w:rFonts w:ascii="Open Sans" w:hAnsi="Open Sans" w:cs="Open Sans"/>
              </w:rPr>
              <w:t>r</w:t>
            </w:r>
            <w:r w:rsidRPr="00D05BB1">
              <w:rPr>
                <w:rFonts w:ascii="Open Sans" w:hAnsi="Open Sans" w:cs="Open Sans"/>
              </w:rPr>
              <w:t xml:space="preserve"> space to try out actually having a conversation</w:t>
            </w:r>
            <w:r w:rsidR="007E0496" w:rsidRPr="00D05BB1">
              <w:rPr>
                <w:rFonts w:ascii="Open Sans" w:hAnsi="Open Sans" w:cs="Open Sans"/>
              </w:rPr>
              <w:t>.</w:t>
            </w:r>
          </w:p>
        </w:tc>
        <w:tc>
          <w:tcPr>
            <w:tcW w:w="2552" w:type="dxa"/>
          </w:tcPr>
          <w:p w14:paraId="2F94151F" w14:textId="77777777" w:rsidR="007539EB" w:rsidRPr="00D05BB1" w:rsidRDefault="007539EB" w:rsidP="005D183D">
            <w:pPr>
              <w:rPr>
                <w:rFonts w:ascii="Open Sans" w:hAnsi="Open Sans" w:cs="Open Sans"/>
              </w:rPr>
            </w:pPr>
          </w:p>
          <w:p w14:paraId="38FCBC90" w14:textId="5FBB4D5F" w:rsidR="00BA5087" w:rsidRPr="00D05BB1" w:rsidRDefault="007539EB" w:rsidP="005D183D">
            <w:pPr>
              <w:rPr>
                <w:rFonts w:ascii="Open Sans" w:hAnsi="Open Sans" w:cs="Open Sans"/>
              </w:rPr>
            </w:pPr>
            <w:r w:rsidRPr="00D05BB1">
              <w:rPr>
                <w:rFonts w:ascii="Open Sans" w:hAnsi="Open Sans" w:cs="Open Sans"/>
              </w:rPr>
              <w:t xml:space="preserve">Scripts </w:t>
            </w:r>
          </w:p>
        </w:tc>
        <w:tc>
          <w:tcPr>
            <w:tcW w:w="1620" w:type="dxa"/>
          </w:tcPr>
          <w:p w14:paraId="52DABF3F" w14:textId="77777777" w:rsidR="00BA5087" w:rsidRDefault="00BA5087" w:rsidP="005D183D"/>
        </w:tc>
      </w:tr>
      <w:tr w:rsidR="004A1AE0" w14:paraId="5643D444" w14:textId="77777777" w:rsidTr="00665DC6">
        <w:tc>
          <w:tcPr>
            <w:tcW w:w="1980" w:type="dxa"/>
            <w:vMerge w:val="restart"/>
          </w:tcPr>
          <w:p w14:paraId="3F3899B4" w14:textId="77777777" w:rsidR="004A1AE0" w:rsidRPr="00D05BB1" w:rsidRDefault="004A1AE0" w:rsidP="005D183D">
            <w:pPr>
              <w:rPr>
                <w:rFonts w:ascii="Open Sans" w:hAnsi="Open Sans" w:cs="Open Sans"/>
              </w:rPr>
            </w:pPr>
            <w:r w:rsidRPr="00D05BB1">
              <w:rPr>
                <w:rFonts w:ascii="Open Sans" w:hAnsi="Open Sans" w:cs="Open Sans"/>
              </w:rPr>
              <w:t>How are you both now?</w:t>
            </w:r>
          </w:p>
          <w:p w14:paraId="747E1A07" w14:textId="77777777" w:rsidR="004A1AE0" w:rsidRPr="00D05BB1" w:rsidRDefault="004A1AE0" w:rsidP="005D183D">
            <w:pPr>
              <w:rPr>
                <w:rFonts w:ascii="Open Sans" w:hAnsi="Open Sans" w:cs="Open Sans"/>
              </w:rPr>
            </w:pPr>
          </w:p>
          <w:p w14:paraId="4FCCA10F" w14:textId="07566C77" w:rsidR="004A1AE0" w:rsidRPr="00D05BB1" w:rsidRDefault="004A1AE0" w:rsidP="005D183D">
            <w:pPr>
              <w:rPr>
                <w:rFonts w:ascii="Open Sans" w:hAnsi="Open Sans" w:cs="Open Sans"/>
              </w:rPr>
            </w:pPr>
            <w:r w:rsidRPr="00D05BB1">
              <w:rPr>
                <w:rFonts w:ascii="Open Sans" w:hAnsi="Open Sans" w:cs="Open Sans"/>
              </w:rPr>
              <w:t>15 minutes</w:t>
            </w:r>
          </w:p>
        </w:tc>
        <w:tc>
          <w:tcPr>
            <w:tcW w:w="4252" w:type="dxa"/>
          </w:tcPr>
          <w:p w14:paraId="784BA426" w14:textId="77777777" w:rsidR="004A1AE0" w:rsidRPr="00D05BB1" w:rsidRDefault="004A1AE0" w:rsidP="005D183D">
            <w:pPr>
              <w:rPr>
                <w:rFonts w:ascii="Open Sans" w:hAnsi="Open Sans" w:cs="Open Sans"/>
              </w:rPr>
            </w:pPr>
          </w:p>
        </w:tc>
        <w:tc>
          <w:tcPr>
            <w:tcW w:w="3544" w:type="dxa"/>
          </w:tcPr>
          <w:p w14:paraId="08E52EA2" w14:textId="5A47FA4D" w:rsidR="004A1AE0" w:rsidRPr="00D05BB1" w:rsidRDefault="004A1AE0" w:rsidP="005D183D">
            <w:pPr>
              <w:rPr>
                <w:rFonts w:ascii="Open Sans" w:hAnsi="Open Sans" w:cs="Open Sans"/>
              </w:rPr>
            </w:pPr>
            <w:r w:rsidRPr="00D05BB1">
              <w:rPr>
                <w:rFonts w:ascii="Open Sans" w:hAnsi="Open Sans" w:cs="Open Sans"/>
              </w:rPr>
              <w:t>Space to consider how both of you might be feeling after having a conversation and what you both might need</w:t>
            </w:r>
            <w:r w:rsidR="007E0496" w:rsidRPr="00D05BB1">
              <w:rPr>
                <w:rFonts w:ascii="Open Sans" w:hAnsi="Open Sans" w:cs="Open Sans"/>
              </w:rPr>
              <w:t>.</w:t>
            </w:r>
          </w:p>
        </w:tc>
        <w:tc>
          <w:tcPr>
            <w:tcW w:w="2552" w:type="dxa"/>
          </w:tcPr>
          <w:p w14:paraId="5B3AB4D2" w14:textId="77777777" w:rsidR="004A1AE0" w:rsidRPr="00D05BB1" w:rsidRDefault="004A1AE0" w:rsidP="005D183D">
            <w:pPr>
              <w:rPr>
                <w:rFonts w:ascii="Open Sans" w:hAnsi="Open Sans" w:cs="Open Sans"/>
              </w:rPr>
            </w:pPr>
          </w:p>
        </w:tc>
        <w:tc>
          <w:tcPr>
            <w:tcW w:w="1620" w:type="dxa"/>
          </w:tcPr>
          <w:p w14:paraId="7637D06D" w14:textId="77777777" w:rsidR="004A1AE0" w:rsidRDefault="004A1AE0" w:rsidP="005D183D"/>
        </w:tc>
      </w:tr>
      <w:tr w:rsidR="004A1AE0" w14:paraId="2C3C7911" w14:textId="77777777" w:rsidTr="00665DC6">
        <w:tc>
          <w:tcPr>
            <w:tcW w:w="1980" w:type="dxa"/>
            <w:vMerge/>
          </w:tcPr>
          <w:p w14:paraId="0333197C" w14:textId="77777777" w:rsidR="004A1AE0" w:rsidRPr="00D05BB1" w:rsidRDefault="004A1AE0" w:rsidP="005D183D">
            <w:pPr>
              <w:rPr>
                <w:rFonts w:ascii="Open Sans" w:hAnsi="Open Sans" w:cs="Open Sans"/>
              </w:rPr>
            </w:pPr>
          </w:p>
        </w:tc>
        <w:tc>
          <w:tcPr>
            <w:tcW w:w="4252" w:type="dxa"/>
          </w:tcPr>
          <w:p w14:paraId="5A656949" w14:textId="5CF529D3" w:rsidR="004A1AE0" w:rsidRPr="00D05BB1" w:rsidRDefault="004A1AE0" w:rsidP="005D183D">
            <w:pPr>
              <w:rPr>
                <w:rFonts w:ascii="Open Sans" w:hAnsi="Open Sans" w:cs="Open Sans"/>
              </w:rPr>
            </w:pPr>
            <w:r w:rsidRPr="00D05BB1">
              <w:rPr>
                <w:rFonts w:ascii="Open Sans" w:hAnsi="Open Sans" w:cs="Open Sans"/>
              </w:rPr>
              <w:t xml:space="preserve">Reflective </w:t>
            </w:r>
            <w:r w:rsidR="007E0496" w:rsidRPr="00D05BB1">
              <w:rPr>
                <w:rFonts w:ascii="Open Sans" w:hAnsi="Open Sans" w:cs="Open Sans"/>
              </w:rPr>
              <w:t>A</w:t>
            </w:r>
            <w:r w:rsidRPr="00D05BB1">
              <w:rPr>
                <w:rFonts w:ascii="Open Sans" w:hAnsi="Open Sans" w:cs="Open Sans"/>
              </w:rPr>
              <w:t>ctivity</w:t>
            </w:r>
          </w:p>
          <w:p w14:paraId="7F84FB0C" w14:textId="77777777" w:rsidR="004A1AE0" w:rsidRPr="00D05BB1" w:rsidRDefault="004A1AE0" w:rsidP="005D183D">
            <w:pPr>
              <w:rPr>
                <w:rFonts w:ascii="Open Sans" w:hAnsi="Open Sans" w:cs="Open Sans"/>
              </w:rPr>
            </w:pPr>
          </w:p>
          <w:p w14:paraId="2B9FF0EC" w14:textId="77777777" w:rsidR="004A1AE0" w:rsidRPr="00D05BB1" w:rsidRDefault="004A1AE0" w:rsidP="005D183D">
            <w:pPr>
              <w:rPr>
                <w:rFonts w:ascii="Open Sans" w:hAnsi="Open Sans" w:cs="Open Sans"/>
              </w:rPr>
            </w:pPr>
            <w:r w:rsidRPr="00D05BB1">
              <w:rPr>
                <w:rFonts w:ascii="Open Sans" w:hAnsi="Open Sans" w:cs="Open Sans"/>
              </w:rPr>
              <w:t>10 minutes</w:t>
            </w:r>
          </w:p>
        </w:tc>
        <w:tc>
          <w:tcPr>
            <w:tcW w:w="3544" w:type="dxa"/>
          </w:tcPr>
          <w:p w14:paraId="31EA676D" w14:textId="5ED6A774" w:rsidR="004A1AE0" w:rsidRPr="00D05BB1" w:rsidRDefault="004A1AE0" w:rsidP="005D183D">
            <w:pPr>
              <w:rPr>
                <w:rFonts w:ascii="Open Sans" w:hAnsi="Open Sans" w:cs="Open Sans"/>
              </w:rPr>
            </w:pPr>
            <w:r w:rsidRPr="00D05BB1">
              <w:rPr>
                <w:rFonts w:ascii="Open Sans" w:hAnsi="Open Sans" w:cs="Open Sans"/>
              </w:rPr>
              <w:t>Reflection on above</w:t>
            </w:r>
            <w:r w:rsidR="007E0496" w:rsidRPr="00D05BB1">
              <w:rPr>
                <w:rFonts w:ascii="Open Sans" w:hAnsi="Open Sans" w:cs="Open Sans"/>
              </w:rPr>
              <w:t>.</w:t>
            </w:r>
          </w:p>
        </w:tc>
        <w:tc>
          <w:tcPr>
            <w:tcW w:w="2552" w:type="dxa"/>
          </w:tcPr>
          <w:p w14:paraId="088E8456" w14:textId="77777777" w:rsidR="004A1AE0" w:rsidRPr="00D05BB1" w:rsidRDefault="004A1AE0" w:rsidP="005D183D">
            <w:pPr>
              <w:rPr>
                <w:rFonts w:ascii="Open Sans" w:hAnsi="Open Sans" w:cs="Open Sans"/>
              </w:rPr>
            </w:pPr>
          </w:p>
        </w:tc>
        <w:tc>
          <w:tcPr>
            <w:tcW w:w="1620" w:type="dxa"/>
          </w:tcPr>
          <w:p w14:paraId="5E779282" w14:textId="77777777" w:rsidR="004A1AE0" w:rsidRDefault="004A1AE0" w:rsidP="005D183D"/>
        </w:tc>
      </w:tr>
      <w:tr w:rsidR="004A1AE0" w14:paraId="58A6025E" w14:textId="77777777" w:rsidTr="00665DC6">
        <w:tc>
          <w:tcPr>
            <w:tcW w:w="1980" w:type="dxa"/>
            <w:vMerge/>
          </w:tcPr>
          <w:p w14:paraId="26FD53F9" w14:textId="77777777" w:rsidR="004A1AE0" w:rsidRPr="00D05BB1" w:rsidRDefault="004A1AE0" w:rsidP="005D183D">
            <w:pPr>
              <w:rPr>
                <w:rFonts w:ascii="Open Sans" w:hAnsi="Open Sans" w:cs="Open Sans"/>
              </w:rPr>
            </w:pPr>
          </w:p>
        </w:tc>
        <w:tc>
          <w:tcPr>
            <w:tcW w:w="4252" w:type="dxa"/>
          </w:tcPr>
          <w:p w14:paraId="5F8B4648" w14:textId="77777777" w:rsidR="004A1AE0" w:rsidRPr="00D05BB1" w:rsidRDefault="004A1AE0" w:rsidP="005D183D">
            <w:pPr>
              <w:rPr>
                <w:rFonts w:ascii="Open Sans" w:hAnsi="Open Sans" w:cs="Open Sans"/>
              </w:rPr>
            </w:pPr>
            <w:r w:rsidRPr="00D05BB1">
              <w:rPr>
                <w:rFonts w:ascii="Open Sans" w:hAnsi="Open Sans" w:cs="Open Sans"/>
              </w:rPr>
              <w:t>Signposting</w:t>
            </w:r>
          </w:p>
          <w:p w14:paraId="7D14154A" w14:textId="77777777" w:rsidR="004A1AE0" w:rsidRPr="00D05BB1" w:rsidRDefault="004A1AE0" w:rsidP="005D183D">
            <w:pPr>
              <w:rPr>
                <w:rFonts w:ascii="Open Sans" w:hAnsi="Open Sans" w:cs="Open Sans"/>
              </w:rPr>
            </w:pPr>
          </w:p>
          <w:p w14:paraId="0681AF9F" w14:textId="77777777" w:rsidR="004A1AE0" w:rsidRPr="00D05BB1" w:rsidRDefault="004A1AE0" w:rsidP="005D183D">
            <w:pPr>
              <w:rPr>
                <w:rFonts w:ascii="Open Sans" w:hAnsi="Open Sans" w:cs="Open Sans"/>
              </w:rPr>
            </w:pPr>
            <w:r w:rsidRPr="00D05BB1">
              <w:rPr>
                <w:rFonts w:ascii="Open Sans" w:hAnsi="Open Sans" w:cs="Open Sans"/>
              </w:rPr>
              <w:t>5 minutes</w:t>
            </w:r>
          </w:p>
        </w:tc>
        <w:tc>
          <w:tcPr>
            <w:tcW w:w="3544" w:type="dxa"/>
          </w:tcPr>
          <w:p w14:paraId="383B246E" w14:textId="67280B03" w:rsidR="004A1AE0" w:rsidRPr="00D05BB1" w:rsidRDefault="004A1AE0" w:rsidP="005D183D">
            <w:pPr>
              <w:rPr>
                <w:rFonts w:ascii="Open Sans" w:hAnsi="Open Sans" w:cs="Open Sans"/>
              </w:rPr>
            </w:pPr>
            <w:r w:rsidRPr="00D05BB1">
              <w:rPr>
                <w:rFonts w:ascii="Open Sans" w:hAnsi="Open Sans" w:cs="Open Sans"/>
              </w:rPr>
              <w:t>Examples of how to support someone with signposting</w:t>
            </w:r>
            <w:r w:rsidR="007E0496" w:rsidRPr="00D05BB1">
              <w:rPr>
                <w:rFonts w:ascii="Open Sans" w:hAnsi="Open Sans" w:cs="Open Sans"/>
              </w:rPr>
              <w:t>.</w:t>
            </w:r>
          </w:p>
        </w:tc>
        <w:tc>
          <w:tcPr>
            <w:tcW w:w="2552" w:type="dxa"/>
          </w:tcPr>
          <w:p w14:paraId="4FF1563E" w14:textId="0922C086" w:rsidR="004A1AE0" w:rsidRPr="00D05BB1" w:rsidRDefault="004A1AE0" w:rsidP="005D183D">
            <w:pPr>
              <w:rPr>
                <w:rFonts w:ascii="Open Sans" w:hAnsi="Open Sans" w:cs="Open Sans"/>
              </w:rPr>
            </w:pPr>
            <w:r w:rsidRPr="00D05BB1">
              <w:rPr>
                <w:rFonts w:ascii="Open Sans" w:hAnsi="Open Sans" w:cs="Open Sans"/>
              </w:rPr>
              <w:t xml:space="preserve">Slides </w:t>
            </w:r>
          </w:p>
        </w:tc>
        <w:tc>
          <w:tcPr>
            <w:tcW w:w="1620" w:type="dxa"/>
          </w:tcPr>
          <w:p w14:paraId="788670E5" w14:textId="77777777" w:rsidR="004A1AE0" w:rsidRDefault="004A1AE0" w:rsidP="005D183D"/>
        </w:tc>
      </w:tr>
      <w:tr w:rsidR="002B538F" w14:paraId="314A9D99" w14:textId="77777777" w:rsidTr="00665DC6">
        <w:tc>
          <w:tcPr>
            <w:tcW w:w="1980" w:type="dxa"/>
            <w:vMerge w:val="restart"/>
          </w:tcPr>
          <w:p w14:paraId="24564AC9" w14:textId="77777777" w:rsidR="002B538F" w:rsidRPr="00D05BB1" w:rsidRDefault="002B538F" w:rsidP="005D183D">
            <w:pPr>
              <w:rPr>
                <w:rFonts w:ascii="Open Sans" w:hAnsi="Open Sans" w:cs="Open Sans"/>
              </w:rPr>
            </w:pPr>
            <w:r w:rsidRPr="00D05BB1">
              <w:rPr>
                <w:rFonts w:ascii="Open Sans" w:hAnsi="Open Sans" w:cs="Open Sans"/>
              </w:rPr>
              <w:t>Evaluation</w:t>
            </w:r>
          </w:p>
          <w:p w14:paraId="4C2D04E8" w14:textId="77777777" w:rsidR="002B538F" w:rsidRPr="00D05BB1" w:rsidRDefault="002B538F" w:rsidP="005D183D">
            <w:pPr>
              <w:rPr>
                <w:rFonts w:ascii="Open Sans" w:hAnsi="Open Sans" w:cs="Open Sans"/>
              </w:rPr>
            </w:pPr>
          </w:p>
          <w:p w14:paraId="73B5AFAE" w14:textId="792D2A60" w:rsidR="002B538F" w:rsidRPr="00D05BB1" w:rsidRDefault="002B538F" w:rsidP="005D183D">
            <w:pPr>
              <w:rPr>
                <w:rFonts w:ascii="Open Sans" w:hAnsi="Open Sans" w:cs="Open Sans"/>
              </w:rPr>
            </w:pPr>
            <w:r w:rsidRPr="00D05BB1">
              <w:rPr>
                <w:rFonts w:ascii="Open Sans" w:hAnsi="Open Sans" w:cs="Open Sans"/>
              </w:rPr>
              <w:t>10 minutes</w:t>
            </w:r>
          </w:p>
        </w:tc>
        <w:tc>
          <w:tcPr>
            <w:tcW w:w="4252" w:type="dxa"/>
          </w:tcPr>
          <w:p w14:paraId="03A09160" w14:textId="77777777" w:rsidR="002B538F" w:rsidRPr="00D05BB1" w:rsidRDefault="002B538F" w:rsidP="005D183D">
            <w:pPr>
              <w:rPr>
                <w:rFonts w:ascii="Open Sans" w:hAnsi="Open Sans" w:cs="Open Sans"/>
              </w:rPr>
            </w:pPr>
            <w:r w:rsidRPr="00D05BB1">
              <w:rPr>
                <w:rFonts w:ascii="Open Sans" w:hAnsi="Open Sans" w:cs="Open Sans"/>
              </w:rPr>
              <w:t>Confidence Check</w:t>
            </w:r>
          </w:p>
          <w:p w14:paraId="41F5C73F" w14:textId="77777777" w:rsidR="002B538F" w:rsidRPr="00D05BB1" w:rsidRDefault="002B538F" w:rsidP="005D183D">
            <w:pPr>
              <w:rPr>
                <w:rFonts w:ascii="Open Sans" w:hAnsi="Open Sans" w:cs="Open Sans"/>
              </w:rPr>
            </w:pPr>
          </w:p>
          <w:p w14:paraId="1C2196C1" w14:textId="7907FA63" w:rsidR="002B538F" w:rsidRPr="00D05BB1" w:rsidRDefault="002B538F" w:rsidP="002B538F">
            <w:pPr>
              <w:rPr>
                <w:rFonts w:ascii="Open Sans" w:hAnsi="Open Sans" w:cs="Open Sans"/>
              </w:rPr>
            </w:pPr>
            <w:r w:rsidRPr="00D05BB1">
              <w:rPr>
                <w:rFonts w:ascii="Open Sans" w:hAnsi="Open Sans" w:cs="Open Sans"/>
              </w:rPr>
              <w:t>5 minutes</w:t>
            </w:r>
          </w:p>
        </w:tc>
        <w:tc>
          <w:tcPr>
            <w:tcW w:w="3544" w:type="dxa"/>
          </w:tcPr>
          <w:p w14:paraId="4FA13D5C" w14:textId="1B7D5885" w:rsidR="002B538F" w:rsidRPr="00D05BB1" w:rsidRDefault="002B538F" w:rsidP="005D183D">
            <w:pPr>
              <w:rPr>
                <w:rFonts w:ascii="Open Sans" w:hAnsi="Open Sans" w:cs="Open Sans"/>
              </w:rPr>
            </w:pPr>
            <w:r w:rsidRPr="00D05BB1">
              <w:rPr>
                <w:rFonts w:ascii="Open Sans" w:hAnsi="Open Sans" w:cs="Open Sans"/>
              </w:rPr>
              <w:t>Revisiting of previous exercise to gauge if confidence levels have changed.</w:t>
            </w:r>
          </w:p>
        </w:tc>
        <w:tc>
          <w:tcPr>
            <w:tcW w:w="2552" w:type="dxa"/>
          </w:tcPr>
          <w:p w14:paraId="77BBC4B1" w14:textId="77777777" w:rsidR="002B538F" w:rsidRPr="00D05BB1" w:rsidRDefault="002B538F" w:rsidP="005D183D">
            <w:pPr>
              <w:rPr>
                <w:rFonts w:ascii="Open Sans" w:hAnsi="Open Sans" w:cs="Open Sans"/>
              </w:rPr>
            </w:pPr>
          </w:p>
        </w:tc>
        <w:tc>
          <w:tcPr>
            <w:tcW w:w="1620" w:type="dxa"/>
          </w:tcPr>
          <w:p w14:paraId="7975A512" w14:textId="77777777" w:rsidR="002B538F" w:rsidRDefault="002B538F" w:rsidP="005D183D"/>
        </w:tc>
      </w:tr>
      <w:tr w:rsidR="002B538F" w14:paraId="42C68A4F" w14:textId="77777777" w:rsidTr="00665DC6">
        <w:tc>
          <w:tcPr>
            <w:tcW w:w="1980" w:type="dxa"/>
            <w:vMerge/>
          </w:tcPr>
          <w:p w14:paraId="168CCC61" w14:textId="77777777" w:rsidR="002B538F" w:rsidRPr="00D05BB1" w:rsidRDefault="002B538F" w:rsidP="005D183D">
            <w:pPr>
              <w:rPr>
                <w:rFonts w:ascii="Open Sans" w:hAnsi="Open Sans" w:cs="Open Sans"/>
              </w:rPr>
            </w:pPr>
          </w:p>
        </w:tc>
        <w:tc>
          <w:tcPr>
            <w:tcW w:w="4252" w:type="dxa"/>
          </w:tcPr>
          <w:p w14:paraId="09973D85" w14:textId="77777777" w:rsidR="002B538F" w:rsidRPr="00D05BB1" w:rsidRDefault="002B538F" w:rsidP="005D183D">
            <w:pPr>
              <w:rPr>
                <w:rFonts w:ascii="Open Sans" w:hAnsi="Open Sans" w:cs="Open Sans"/>
              </w:rPr>
            </w:pPr>
            <w:r w:rsidRPr="00D05BB1">
              <w:rPr>
                <w:rFonts w:ascii="Open Sans" w:hAnsi="Open Sans" w:cs="Open Sans"/>
              </w:rPr>
              <w:t>Evaluation</w:t>
            </w:r>
          </w:p>
          <w:p w14:paraId="0A1FBBF6" w14:textId="77777777" w:rsidR="002B538F" w:rsidRPr="00D05BB1" w:rsidRDefault="002B538F" w:rsidP="005D183D">
            <w:pPr>
              <w:rPr>
                <w:rFonts w:ascii="Open Sans" w:hAnsi="Open Sans" w:cs="Open Sans"/>
              </w:rPr>
            </w:pPr>
          </w:p>
          <w:p w14:paraId="70ACC2C2" w14:textId="437A209A" w:rsidR="002B538F" w:rsidRPr="00D05BB1" w:rsidRDefault="002B538F" w:rsidP="005D183D">
            <w:pPr>
              <w:rPr>
                <w:rFonts w:ascii="Open Sans" w:hAnsi="Open Sans" w:cs="Open Sans"/>
              </w:rPr>
            </w:pPr>
            <w:r w:rsidRPr="00D05BB1">
              <w:rPr>
                <w:rFonts w:ascii="Open Sans" w:hAnsi="Open Sans" w:cs="Open Sans"/>
              </w:rPr>
              <w:t>5 minutes</w:t>
            </w:r>
          </w:p>
        </w:tc>
        <w:tc>
          <w:tcPr>
            <w:tcW w:w="3544" w:type="dxa"/>
          </w:tcPr>
          <w:p w14:paraId="2EB87CF2" w14:textId="54A57E9A" w:rsidR="002B538F" w:rsidRPr="00D05BB1" w:rsidRDefault="002B538F" w:rsidP="005D183D">
            <w:pPr>
              <w:rPr>
                <w:rFonts w:ascii="Open Sans" w:hAnsi="Open Sans" w:cs="Open Sans"/>
              </w:rPr>
            </w:pPr>
            <w:r w:rsidRPr="00D05BB1">
              <w:rPr>
                <w:rFonts w:ascii="Open Sans" w:hAnsi="Open Sans" w:cs="Open Sans"/>
              </w:rPr>
              <w:t>Space for participants to evaluate session.</w:t>
            </w:r>
          </w:p>
        </w:tc>
        <w:tc>
          <w:tcPr>
            <w:tcW w:w="2552" w:type="dxa"/>
          </w:tcPr>
          <w:p w14:paraId="769E1C1D" w14:textId="77777777" w:rsidR="002B538F" w:rsidRPr="00D05BB1" w:rsidRDefault="002B538F" w:rsidP="005D183D">
            <w:pPr>
              <w:rPr>
                <w:rFonts w:ascii="Open Sans" w:hAnsi="Open Sans" w:cs="Open Sans"/>
              </w:rPr>
            </w:pPr>
          </w:p>
        </w:tc>
        <w:tc>
          <w:tcPr>
            <w:tcW w:w="1620" w:type="dxa"/>
          </w:tcPr>
          <w:p w14:paraId="2AA97A53" w14:textId="77777777" w:rsidR="002B538F" w:rsidRDefault="002B538F" w:rsidP="005D183D"/>
        </w:tc>
      </w:tr>
    </w:tbl>
    <w:p w14:paraId="1DDD1721" w14:textId="77777777" w:rsidR="00484D9B" w:rsidRDefault="00484D9B">
      <w:pPr>
        <w:rPr>
          <w:b/>
        </w:rPr>
      </w:pPr>
    </w:p>
    <w:p w14:paraId="7E6B6CAE" w14:textId="7C8BE4FF" w:rsidR="00E45DEC" w:rsidRPr="00D05BB1" w:rsidRDefault="00BA5087">
      <w:pPr>
        <w:rPr>
          <w:rFonts w:ascii="Open Sans" w:hAnsi="Open Sans" w:cs="Open Sans"/>
          <w:b/>
          <w:sz w:val="28"/>
        </w:rPr>
      </w:pPr>
      <w:r w:rsidRPr="00D05BB1">
        <w:rPr>
          <w:rFonts w:ascii="Open Sans" w:hAnsi="Open Sans" w:cs="Open Sans"/>
          <w:b/>
          <w:sz w:val="28"/>
        </w:rPr>
        <w:t>Delivery Plan</w:t>
      </w:r>
    </w:p>
    <w:tbl>
      <w:tblPr>
        <w:tblStyle w:val="TableGrid"/>
        <w:tblW w:w="14170" w:type="dxa"/>
        <w:tblLook w:val="04A0" w:firstRow="1" w:lastRow="0" w:firstColumn="1" w:lastColumn="0" w:noHBand="0" w:noVBand="1"/>
      </w:tblPr>
      <w:tblGrid>
        <w:gridCol w:w="1707"/>
        <w:gridCol w:w="7257"/>
        <w:gridCol w:w="3155"/>
        <w:gridCol w:w="2051"/>
      </w:tblGrid>
      <w:tr w:rsidR="00E45DEC" w:rsidRPr="00D05BB1" w14:paraId="1CD2DEEA" w14:textId="77777777" w:rsidTr="00D05BB1">
        <w:tc>
          <w:tcPr>
            <w:tcW w:w="1690" w:type="dxa"/>
            <w:shd w:val="clear" w:color="auto" w:fill="009B97"/>
          </w:tcPr>
          <w:p w14:paraId="46974DD2" w14:textId="77777777" w:rsidR="00E45DEC" w:rsidRPr="009032F7" w:rsidRDefault="00E45DEC" w:rsidP="00595DBB">
            <w:pPr>
              <w:jc w:val="center"/>
              <w:rPr>
                <w:rFonts w:ascii="Open Sans" w:hAnsi="Open Sans" w:cs="Open Sans"/>
                <w:b/>
                <w:color w:val="FFFFFF" w:themeColor="background1"/>
                <w:sz w:val="24"/>
              </w:rPr>
            </w:pPr>
            <w:r w:rsidRPr="009032F7">
              <w:rPr>
                <w:rFonts w:ascii="Open Sans" w:hAnsi="Open Sans" w:cs="Open Sans"/>
                <w:b/>
                <w:color w:val="FFFFFF" w:themeColor="background1"/>
                <w:sz w:val="24"/>
              </w:rPr>
              <w:t>Section and timings</w:t>
            </w:r>
          </w:p>
        </w:tc>
        <w:tc>
          <w:tcPr>
            <w:tcW w:w="7377" w:type="dxa"/>
            <w:shd w:val="clear" w:color="auto" w:fill="009B97"/>
          </w:tcPr>
          <w:p w14:paraId="35915266" w14:textId="77777777" w:rsidR="00E45DEC" w:rsidRPr="009032F7" w:rsidRDefault="00E45DEC" w:rsidP="00595DBB">
            <w:pPr>
              <w:jc w:val="center"/>
              <w:rPr>
                <w:rFonts w:ascii="Open Sans" w:hAnsi="Open Sans" w:cs="Open Sans"/>
                <w:b/>
                <w:color w:val="FFFFFF" w:themeColor="background1"/>
                <w:sz w:val="24"/>
              </w:rPr>
            </w:pPr>
            <w:r w:rsidRPr="009032F7">
              <w:rPr>
                <w:rFonts w:ascii="Open Sans" w:hAnsi="Open Sans" w:cs="Open Sans"/>
                <w:b/>
                <w:color w:val="FFFFFF" w:themeColor="background1"/>
                <w:sz w:val="24"/>
              </w:rPr>
              <w:t>Facilitator Guide</w:t>
            </w:r>
          </w:p>
        </w:tc>
        <w:tc>
          <w:tcPr>
            <w:tcW w:w="3256" w:type="dxa"/>
            <w:shd w:val="clear" w:color="auto" w:fill="009B97"/>
          </w:tcPr>
          <w:p w14:paraId="2312D61E" w14:textId="77777777" w:rsidR="00E45DEC" w:rsidRPr="009032F7" w:rsidRDefault="00E45DEC" w:rsidP="00595DBB">
            <w:pPr>
              <w:jc w:val="center"/>
              <w:rPr>
                <w:rFonts w:ascii="Open Sans" w:hAnsi="Open Sans" w:cs="Open Sans"/>
                <w:b/>
                <w:color w:val="FFFFFF" w:themeColor="background1"/>
                <w:sz w:val="24"/>
              </w:rPr>
            </w:pPr>
            <w:r w:rsidRPr="009032F7">
              <w:rPr>
                <w:rFonts w:ascii="Open Sans" w:hAnsi="Open Sans" w:cs="Open Sans"/>
                <w:b/>
                <w:color w:val="FFFFFF" w:themeColor="background1"/>
                <w:sz w:val="24"/>
              </w:rPr>
              <w:t>Aim</w:t>
            </w:r>
          </w:p>
        </w:tc>
        <w:tc>
          <w:tcPr>
            <w:tcW w:w="1847" w:type="dxa"/>
            <w:shd w:val="clear" w:color="auto" w:fill="009B97"/>
          </w:tcPr>
          <w:p w14:paraId="24AD062E" w14:textId="77777777" w:rsidR="00E45DEC" w:rsidRPr="009032F7" w:rsidRDefault="00E45DEC" w:rsidP="00595DBB">
            <w:pPr>
              <w:jc w:val="center"/>
              <w:rPr>
                <w:rFonts w:ascii="Open Sans" w:hAnsi="Open Sans" w:cs="Open Sans"/>
                <w:b/>
                <w:color w:val="FFFFFF" w:themeColor="background1"/>
                <w:sz w:val="24"/>
              </w:rPr>
            </w:pPr>
            <w:r w:rsidRPr="009032F7">
              <w:rPr>
                <w:rFonts w:ascii="Open Sans" w:hAnsi="Open Sans" w:cs="Open Sans"/>
                <w:b/>
                <w:color w:val="FFFFFF" w:themeColor="background1"/>
                <w:sz w:val="24"/>
              </w:rPr>
              <w:t>Resources required</w:t>
            </w:r>
          </w:p>
        </w:tc>
      </w:tr>
      <w:tr w:rsidR="00E45DEC" w:rsidRPr="00D05BB1" w14:paraId="0838187C" w14:textId="77777777" w:rsidTr="005D183D">
        <w:tc>
          <w:tcPr>
            <w:tcW w:w="14170" w:type="dxa"/>
            <w:gridSpan w:val="4"/>
          </w:tcPr>
          <w:p w14:paraId="60BE866E" w14:textId="77777777" w:rsidR="00E45DEC" w:rsidRPr="00D05BB1" w:rsidRDefault="00E45DEC" w:rsidP="005D183D">
            <w:pPr>
              <w:rPr>
                <w:rFonts w:ascii="Open Sans" w:hAnsi="Open Sans" w:cs="Open Sans"/>
              </w:rPr>
            </w:pPr>
            <w:r w:rsidRPr="00D05BB1">
              <w:rPr>
                <w:rFonts w:ascii="Open Sans" w:hAnsi="Open Sans" w:cs="Open Sans"/>
                <w:b/>
                <w:sz w:val="28"/>
              </w:rPr>
              <w:t>Welcome and Introductions</w:t>
            </w:r>
          </w:p>
        </w:tc>
      </w:tr>
      <w:tr w:rsidR="00E45DEC" w:rsidRPr="00D05BB1" w14:paraId="196D4359" w14:textId="77777777" w:rsidTr="005D183D">
        <w:tc>
          <w:tcPr>
            <w:tcW w:w="1690" w:type="dxa"/>
          </w:tcPr>
          <w:p w14:paraId="6B0FFD73" w14:textId="77777777" w:rsidR="00E45DEC" w:rsidRPr="00D05BB1" w:rsidRDefault="00E45DEC" w:rsidP="005D183D">
            <w:pPr>
              <w:rPr>
                <w:rFonts w:ascii="Open Sans" w:hAnsi="Open Sans" w:cs="Open Sans"/>
              </w:rPr>
            </w:pPr>
            <w:r w:rsidRPr="00D05BB1">
              <w:rPr>
                <w:rFonts w:ascii="Open Sans" w:hAnsi="Open Sans" w:cs="Open Sans"/>
              </w:rPr>
              <w:t>Welcome and Introduction</w:t>
            </w:r>
          </w:p>
          <w:p w14:paraId="5F7B0BA7" w14:textId="77777777" w:rsidR="00E45DEC" w:rsidRPr="00D05BB1" w:rsidRDefault="00E45DEC" w:rsidP="005D183D">
            <w:pPr>
              <w:rPr>
                <w:rFonts w:ascii="Open Sans" w:hAnsi="Open Sans" w:cs="Open Sans"/>
              </w:rPr>
            </w:pPr>
            <w:r w:rsidRPr="00D05BB1">
              <w:rPr>
                <w:rFonts w:ascii="Open Sans" w:hAnsi="Open Sans" w:cs="Open Sans"/>
              </w:rPr>
              <w:t>5 minutes</w:t>
            </w:r>
          </w:p>
          <w:p w14:paraId="0E7AEEA5" w14:textId="77777777" w:rsidR="00E45DEC" w:rsidRPr="00D05BB1" w:rsidRDefault="00E45DEC" w:rsidP="005D183D">
            <w:pPr>
              <w:rPr>
                <w:rFonts w:ascii="Open Sans" w:hAnsi="Open Sans" w:cs="Open Sans"/>
              </w:rPr>
            </w:pPr>
          </w:p>
          <w:p w14:paraId="1D21F5C7" w14:textId="77777777" w:rsidR="00E45DEC" w:rsidRPr="00D05BB1" w:rsidRDefault="00E45DEC" w:rsidP="005D183D">
            <w:pPr>
              <w:rPr>
                <w:rFonts w:ascii="Open Sans" w:hAnsi="Open Sans" w:cs="Open Sans"/>
              </w:rPr>
            </w:pPr>
          </w:p>
          <w:p w14:paraId="3ADE91DC" w14:textId="77777777" w:rsidR="00E45DEC" w:rsidRPr="00D05BB1" w:rsidRDefault="00E45DEC" w:rsidP="005D183D">
            <w:pPr>
              <w:rPr>
                <w:rFonts w:ascii="Open Sans" w:hAnsi="Open Sans" w:cs="Open Sans"/>
              </w:rPr>
            </w:pPr>
          </w:p>
          <w:p w14:paraId="078E721A" w14:textId="77777777" w:rsidR="00E45DEC" w:rsidRPr="00D05BB1" w:rsidRDefault="00E45DEC" w:rsidP="005D183D">
            <w:pPr>
              <w:rPr>
                <w:rFonts w:ascii="Open Sans" w:hAnsi="Open Sans" w:cs="Open Sans"/>
              </w:rPr>
            </w:pPr>
          </w:p>
          <w:p w14:paraId="7EBC065D" w14:textId="77777777" w:rsidR="00E45DEC" w:rsidRPr="00D05BB1" w:rsidRDefault="00E45DEC" w:rsidP="005D183D">
            <w:pPr>
              <w:rPr>
                <w:rFonts w:ascii="Open Sans" w:hAnsi="Open Sans" w:cs="Open Sans"/>
              </w:rPr>
            </w:pPr>
            <w:r w:rsidRPr="00D05BB1">
              <w:rPr>
                <w:rFonts w:ascii="Open Sans" w:hAnsi="Open Sans" w:cs="Open Sans"/>
              </w:rPr>
              <w:t>5 minutes</w:t>
            </w:r>
          </w:p>
        </w:tc>
        <w:tc>
          <w:tcPr>
            <w:tcW w:w="7377" w:type="dxa"/>
          </w:tcPr>
          <w:p w14:paraId="0E4D2376" w14:textId="77777777" w:rsidR="00E45DEC" w:rsidRPr="00D05BB1" w:rsidRDefault="00E45DEC" w:rsidP="005D183D">
            <w:pPr>
              <w:rPr>
                <w:rFonts w:ascii="Open Sans" w:hAnsi="Open Sans" w:cs="Open Sans"/>
              </w:rPr>
            </w:pPr>
            <w:r w:rsidRPr="00D05BB1">
              <w:rPr>
                <w:rFonts w:ascii="Open Sans" w:hAnsi="Open Sans" w:cs="Open Sans"/>
              </w:rPr>
              <w:t>This is a chance to welcome everyone to the space and to introduce the session. It can include:</w:t>
            </w:r>
          </w:p>
          <w:p w14:paraId="40561B24" w14:textId="77777777" w:rsidR="00E45DEC" w:rsidRPr="00D05BB1" w:rsidRDefault="00E45DEC" w:rsidP="00E45DEC">
            <w:pPr>
              <w:pStyle w:val="ListParagraph"/>
              <w:numPr>
                <w:ilvl w:val="0"/>
                <w:numId w:val="6"/>
              </w:numPr>
              <w:rPr>
                <w:rFonts w:ascii="Open Sans" w:hAnsi="Open Sans" w:cs="Open Sans"/>
              </w:rPr>
            </w:pPr>
            <w:r w:rsidRPr="00D05BB1">
              <w:rPr>
                <w:rFonts w:ascii="Open Sans" w:hAnsi="Open Sans" w:cs="Open Sans"/>
              </w:rPr>
              <w:t>Why you are holding this workshop</w:t>
            </w:r>
          </w:p>
          <w:p w14:paraId="425C1389" w14:textId="77777777" w:rsidR="00E45DEC" w:rsidRPr="00D05BB1" w:rsidRDefault="00E45DEC" w:rsidP="00E45DEC">
            <w:pPr>
              <w:pStyle w:val="ListParagraph"/>
              <w:numPr>
                <w:ilvl w:val="0"/>
                <w:numId w:val="6"/>
              </w:numPr>
              <w:rPr>
                <w:rFonts w:ascii="Open Sans" w:hAnsi="Open Sans" w:cs="Open Sans"/>
              </w:rPr>
            </w:pPr>
            <w:r w:rsidRPr="00D05BB1">
              <w:rPr>
                <w:rFonts w:ascii="Open Sans" w:hAnsi="Open Sans" w:cs="Open Sans"/>
              </w:rPr>
              <w:t>Background context from your own group/organisation</w:t>
            </w:r>
          </w:p>
          <w:p w14:paraId="61665857" w14:textId="77777777" w:rsidR="00E45DEC" w:rsidRPr="00D05BB1" w:rsidRDefault="00E45DEC" w:rsidP="00E45DEC">
            <w:pPr>
              <w:pStyle w:val="ListParagraph"/>
              <w:numPr>
                <w:ilvl w:val="0"/>
                <w:numId w:val="6"/>
              </w:numPr>
              <w:rPr>
                <w:rFonts w:ascii="Open Sans" w:hAnsi="Open Sans" w:cs="Open Sans"/>
              </w:rPr>
            </w:pPr>
            <w:r w:rsidRPr="00D05BB1">
              <w:rPr>
                <w:rFonts w:ascii="Open Sans" w:hAnsi="Open Sans" w:cs="Open Sans"/>
              </w:rPr>
              <w:t>Explaining who you are and what your role is</w:t>
            </w:r>
          </w:p>
          <w:p w14:paraId="2E57FF30" w14:textId="15380FEC" w:rsidR="00E45DEC" w:rsidRPr="00D05BB1" w:rsidRDefault="00E45DEC" w:rsidP="00624597">
            <w:pPr>
              <w:pStyle w:val="ListParagraph"/>
              <w:numPr>
                <w:ilvl w:val="0"/>
                <w:numId w:val="19"/>
              </w:numPr>
              <w:rPr>
                <w:rFonts w:ascii="Open Sans" w:hAnsi="Open Sans" w:cs="Open Sans"/>
              </w:rPr>
            </w:pPr>
            <w:r w:rsidRPr="00D05BB1">
              <w:rPr>
                <w:rFonts w:ascii="Open Sans" w:hAnsi="Open Sans" w:cs="Open Sans"/>
              </w:rPr>
              <w:t>Explaining briefly what you will be covering today (</w:t>
            </w:r>
            <w:r w:rsidRPr="00D05BB1">
              <w:rPr>
                <w:rFonts w:ascii="Open Sans" w:hAnsi="Open Sans" w:cs="Open Sans"/>
                <w:color w:val="FF0000"/>
              </w:rPr>
              <w:t>SLIDE</w:t>
            </w:r>
            <w:r w:rsidR="001100AB" w:rsidRPr="00D05BB1">
              <w:rPr>
                <w:rFonts w:ascii="Open Sans" w:hAnsi="Open Sans" w:cs="Open Sans"/>
                <w:color w:val="FF0000"/>
              </w:rPr>
              <w:t xml:space="preserve"> 2</w:t>
            </w:r>
            <w:r w:rsidRPr="00D05BB1">
              <w:rPr>
                <w:rFonts w:ascii="Open Sans" w:hAnsi="Open Sans" w:cs="Open Sans"/>
                <w:color w:val="FF0000"/>
              </w:rPr>
              <w:t>)</w:t>
            </w:r>
          </w:p>
          <w:p w14:paraId="42FF42F4" w14:textId="77777777" w:rsidR="006A75B4" w:rsidRPr="00D05BB1" w:rsidRDefault="006A75B4" w:rsidP="005D183D">
            <w:pPr>
              <w:rPr>
                <w:rFonts w:ascii="Open Sans" w:hAnsi="Open Sans" w:cs="Open Sans"/>
                <w:b/>
                <w:color w:val="ED7D31" w:themeColor="accent2"/>
              </w:rPr>
            </w:pPr>
          </w:p>
          <w:p w14:paraId="0314513B" w14:textId="58AEBFC1" w:rsidR="00E45DEC" w:rsidRPr="00D05BB1" w:rsidRDefault="00E45DEC" w:rsidP="005D183D">
            <w:pPr>
              <w:rPr>
                <w:rFonts w:ascii="Open Sans" w:hAnsi="Open Sans" w:cs="Open Sans"/>
                <w:b/>
                <w:color w:val="ED7D31" w:themeColor="accent2"/>
              </w:rPr>
            </w:pPr>
            <w:r w:rsidRPr="00D05BB1">
              <w:rPr>
                <w:rFonts w:ascii="Open Sans" w:hAnsi="Open Sans" w:cs="Open Sans"/>
                <w:b/>
                <w:color w:val="ED7D31" w:themeColor="accent2"/>
              </w:rPr>
              <w:t xml:space="preserve">GROUP DISCUSSION </w:t>
            </w:r>
          </w:p>
          <w:p w14:paraId="3D7D058C" w14:textId="77777777" w:rsidR="00E45DEC" w:rsidRPr="00D05BB1" w:rsidRDefault="00E45DEC" w:rsidP="005D183D">
            <w:pPr>
              <w:rPr>
                <w:rFonts w:ascii="Open Sans" w:hAnsi="Open Sans" w:cs="Open Sans"/>
              </w:rPr>
            </w:pPr>
          </w:p>
          <w:p w14:paraId="69BCE06B" w14:textId="26526287" w:rsidR="005E359E" w:rsidRPr="00D05BB1" w:rsidRDefault="00E45DEC" w:rsidP="005D183D">
            <w:pPr>
              <w:rPr>
                <w:rFonts w:ascii="Open Sans" w:hAnsi="Open Sans" w:cs="Open Sans"/>
              </w:rPr>
            </w:pPr>
            <w:r w:rsidRPr="00D05BB1">
              <w:rPr>
                <w:rFonts w:ascii="Open Sans" w:hAnsi="Open Sans" w:cs="Open Sans"/>
              </w:rPr>
              <w:t>Use this as a space to have</w:t>
            </w:r>
            <w:r w:rsidR="00EF1637" w:rsidRPr="00D05BB1">
              <w:rPr>
                <w:rFonts w:ascii="Open Sans" w:hAnsi="Open Sans" w:cs="Open Sans"/>
              </w:rPr>
              <w:t xml:space="preserve"> a</w:t>
            </w:r>
            <w:r w:rsidRPr="00D05BB1">
              <w:rPr>
                <w:rFonts w:ascii="Open Sans" w:hAnsi="Open Sans" w:cs="Open Sans"/>
              </w:rPr>
              <w:t xml:space="preserve"> discussion around how to share this space together, what behaviours are encouraged and what won’t be tolerated by the group. You can use the safe</w:t>
            </w:r>
            <w:r w:rsidR="00022FB9" w:rsidRPr="00D05BB1">
              <w:rPr>
                <w:rFonts w:ascii="Open Sans" w:hAnsi="Open Sans" w:cs="Open Sans"/>
              </w:rPr>
              <w:t>r</w:t>
            </w:r>
            <w:r w:rsidRPr="00D05BB1">
              <w:rPr>
                <w:rFonts w:ascii="Open Sans" w:hAnsi="Open Sans" w:cs="Open Sans"/>
              </w:rPr>
              <w:t xml:space="preserve"> space agreement slide from See Me, or create your own</w:t>
            </w:r>
            <w:r w:rsidR="00EF1637" w:rsidRPr="00D05BB1">
              <w:rPr>
                <w:rFonts w:ascii="Open Sans" w:hAnsi="Open Sans" w:cs="Open Sans"/>
              </w:rPr>
              <w:t xml:space="preserve"> -</w:t>
            </w:r>
            <w:r w:rsidR="005E359E" w:rsidRPr="00D05BB1">
              <w:rPr>
                <w:rFonts w:ascii="Open Sans" w:hAnsi="Open Sans" w:cs="Open Sans"/>
              </w:rPr>
              <w:t xml:space="preserve"> the important thing is that the whole group has ownership of it</w:t>
            </w:r>
            <w:r w:rsidRPr="00D05BB1">
              <w:rPr>
                <w:rFonts w:ascii="Open Sans" w:hAnsi="Open Sans" w:cs="Open Sans"/>
              </w:rPr>
              <w:t xml:space="preserve">. </w:t>
            </w:r>
          </w:p>
          <w:p w14:paraId="5A10F5E9" w14:textId="77777777" w:rsidR="005E359E" w:rsidRPr="00D05BB1" w:rsidRDefault="005E359E" w:rsidP="005D183D">
            <w:pPr>
              <w:rPr>
                <w:rFonts w:ascii="Open Sans" w:hAnsi="Open Sans" w:cs="Open Sans"/>
              </w:rPr>
            </w:pPr>
          </w:p>
          <w:p w14:paraId="004AAB48" w14:textId="44E8B112" w:rsidR="00E45DEC" w:rsidRPr="00D05BB1" w:rsidRDefault="00E45DEC" w:rsidP="005D183D">
            <w:pPr>
              <w:rPr>
                <w:rFonts w:ascii="Open Sans" w:hAnsi="Open Sans" w:cs="Open Sans"/>
                <w:color w:val="0070C0"/>
              </w:rPr>
            </w:pPr>
            <w:r w:rsidRPr="00D05BB1">
              <w:rPr>
                <w:rFonts w:ascii="Open Sans" w:hAnsi="Open Sans" w:cs="Open Sans"/>
              </w:rPr>
              <w:t>It’s important at this point to include discussion around what confidentiality means within your organisation, as well as making participants aware that you will be discussing themes around mental health which may include some people sharing examples and discussing themes such as suicide</w:t>
            </w:r>
            <w:r w:rsidR="00EF1637" w:rsidRPr="00D05BB1">
              <w:rPr>
                <w:rFonts w:ascii="Open Sans" w:hAnsi="Open Sans" w:cs="Open Sans"/>
              </w:rPr>
              <w:t xml:space="preserve"> and</w:t>
            </w:r>
            <w:r w:rsidRPr="00D05BB1">
              <w:rPr>
                <w:rFonts w:ascii="Open Sans" w:hAnsi="Open Sans" w:cs="Open Sans"/>
              </w:rPr>
              <w:t xml:space="preserve"> the impacts of mental health stigma </w:t>
            </w:r>
            <w:r w:rsidRPr="00D05BB1">
              <w:rPr>
                <w:rFonts w:ascii="Open Sans" w:hAnsi="Open Sans" w:cs="Open Sans"/>
                <w:color w:val="5B9BD5" w:themeColor="accent1"/>
              </w:rPr>
              <w:t>(</w:t>
            </w:r>
            <w:hyperlink w:anchor="Safeguarding_and_Confidentiality" w:history="1">
              <w:r w:rsidRPr="00D05BB1">
                <w:rPr>
                  <w:rStyle w:val="Hyperlink"/>
                  <w:rFonts w:ascii="Open Sans" w:hAnsi="Open Sans" w:cs="Open Sans"/>
                </w:rPr>
                <w:t>SEE FACILITATORS</w:t>
              </w:r>
              <w:r w:rsidR="00EF1637" w:rsidRPr="00D05BB1">
                <w:rPr>
                  <w:rStyle w:val="Hyperlink"/>
                  <w:rFonts w:ascii="Open Sans" w:hAnsi="Open Sans" w:cs="Open Sans"/>
                </w:rPr>
                <w:t>’</w:t>
              </w:r>
              <w:r w:rsidRPr="00D05BB1">
                <w:rPr>
                  <w:rStyle w:val="Hyperlink"/>
                  <w:rFonts w:ascii="Open Sans" w:hAnsi="Open Sans" w:cs="Open Sans"/>
                </w:rPr>
                <w:t xml:space="preserve"> NOTES SECT</w:t>
              </w:r>
              <w:r w:rsidR="006A75B4" w:rsidRPr="00D05BB1">
                <w:rPr>
                  <w:rStyle w:val="Hyperlink"/>
                  <w:rFonts w:ascii="Open Sans" w:hAnsi="Open Sans" w:cs="Open Sans"/>
                </w:rPr>
                <w:t>ION</w:t>
              </w:r>
              <w:r w:rsidR="00EF1637" w:rsidRPr="00D05BB1">
                <w:rPr>
                  <w:rStyle w:val="Hyperlink"/>
                  <w:rFonts w:ascii="Open Sans" w:hAnsi="Open Sans" w:cs="Open Sans"/>
                </w:rPr>
                <w:t>,</w:t>
              </w:r>
              <w:r w:rsidR="003F571C">
                <w:rPr>
                  <w:rStyle w:val="Hyperlink"/>
                  <w:rFonts w:ascii="Open Sans" w:hAnsi="Open Sans" w:cs="Open Sans"/>
                </w:rPr>
                <w:t xml:space="preserve"> PAGE 7</w:t>
              </w:r>
              <w:r w:rsidRPr="00D05BB1">
                <w:rPr>
                  <w:rStyle w:val="Hyperlink"/>
                  <w:rFonts w:ascii="Open Sans" w:hAnsi="Open Sans" w:cs="Open Sans"/>
                </w:rPr>
                <w:t xml:space="preserve"> ON CONIFDENTIALITY</w:t>
              </w:r>
            </w:hyperlink>
            <w:r w:rsidRPr="00D05BB1">
              <w:rPr>
                <w:rFonts w:ascii="Open Sans" w:hAnsi="Open Sans" w:cs="Open Sans"/>
                <w:color w:val="0070C0"/>
              </w:rPr>
              <w:t>)</w:t>
            </w:r>
          </w:p>
          <w:p w14:paraId="4B99A519" w14:textId="77777777" w:rsidR="00E45DEC" w:rsidRPr="00D05BB1" w:rsidRDefault="00E45DEC" w:rsidP="005D183D">
            <w:pPr>
              <w:rPr>
                <w:rFonts w:ascii="Open Sans" w:hAnsi="Open Sans" w:cs="Open Sans"/>
              </w:rPr>
            </w:pPr>
          </w:p>
          <w:p w14:paraId="605F95E9" w14:textId="43DDC5C6" w:rsidR="00E45DEC" w:rsidRPr="00D05BB1" w:rsidRDefault="00E45DEC" w:rsidP="005E359E">
            <w:pPr>
              <w:pStyle w:val="ListParagraph"/>
              <w:numPr>
                <w:ilvl w:val="0"/>
                <w:numId w:val="19"/>
              </w:numPr>
              <w:rPr>
                <w:rFonts w:ascii="Open Sans" w:hAnsi="Open Sans" w:cs="Open Sans"/>
                <w:i/>
              </w:rPr>
            </w:pPr>
            <w:r w:rsidRPr="00D05BB1">
              <w:rPr>
                <w:rFonts w:ascii="Open Sans" w:hAnsi="Open Sans" w:cs="Open Sans"/>
                <w:i/>
              </w:rPr>
              <w:t>Remember that there may be people with lived experience of mental health problems within your groups</w:t>
            </w:r>
            <w:r w:rsidR="004151CE" w:rsidRPr="00D05BB1">
              <w:rPr>
                <w:rFonts w:ascii="Open Sans" w:hAnsi="Open Sans" w:cs="Open Sans"/>
                <w:i/>
              </w:rPr>
              <w:t>,</w:t>
            </w:r>
            <w:r w:rsidRPr="00D05BB1">
              <w:rPr>
                <w:rFonts w:ascii="Open Sans" w:hAnsi="Open Sans" w:cs="Open Sans"/>
                <w:i/>
              </w:rPr>
              <w:t xml:space="preserve"> so please be mindful of what you choose to share as this can be triggering for some. </w:t>
            </w:r>
          </w:p>
          <w:p w14:paraId="4E06EE1A" w14:textId="04493C4E" w:rsidR="00E45DEC" w:rsidRPr="00D05BB1" w:rsidRDefault="00E45DEC" w:rsidP="005E359E">
            <w:pPr>
              <w:pStyle w:val="ListParagraph"/>
              <w:numPr>
                <w:ilvl w:val="0"/>
                <w:numId w:val="19"/>
              </w:numPr>
              <w:rPr>
                <w:rFonts w:ascii="Open Sans" w:hAnsi="Open Sans" w:cs="Open Sans"/>
                <w:i/>
              </w:rPr>
            </w:pPr>
            <w:r w:rsidRPr="00D05BB1">
              <w:rPr>
                <w:rFonts w:ascii="Open Sans" w:hAnsi="Open Sans" w:cs="Open Sans"/>
                <w:i/>
              </w:rPr>
              <w:t xml:space="preserve">Highlight to people that </w:t>
            </w:r>
            <w:r w:rsidR="00AA3728" w:rsidRPr="00D05BB1">
              <w:rPr>
                <w:rFonts w:ascii="Open Sans" w:hAnsi="Open Sans" w:cs="Open Sans"/>
                <w:i/>
              </w:rPr>
              <w:t>if</w:t>
            </w:r>
            <w:r w:rsidRPr="00D05BB1">
              <w:rPr>
                <w:rFonts w:ascii="Open Sans" w:hAnsi="Open Sans" w:cs="Open Sans"/>
                <w:i/>
              </w:rPr>
              <w:t xml:space="preserve"> they need to take some time out</w:t>
            </w:r>
            <w:r w:rsidR="004151CE" w:rsidRPr="00D05BB1">
              <w:rPr>
                <w:rFonts w:ascii="Open Sans" w:hAnsi="Open Sans" w:cs="Open Sans"/>
                <w:i/>
              </w:rPr>
              <w:t>,</w:t>
            </w:r>
            <w:r w:rsidRPr="00D05BB1">
              <w:rPr>
                <w:rFonts w:ascii="Open Sans" w:hAnsi="Open Sans" w:cs="Open Sans"/>
                <w:i/>
              </w:rPr>
              <w:t xml:space="preserve"> please just let a member of the team know. There will also be some signposting options highlighted at the end if anyone requires any further support.</w:t>
            </w:r>
          </w:p>
          <w:p w14:paraId="7AE928D8" w14:textId="77777777" w:rsidR="00E45DEC" w:rsidRPr="00D05BB1" w:rsidRDefault="00E45DEC" w:rsidP="005D183D">
            <w:pPr>
              <w:rPr>
                <w:rFonts w:ascii="Open Sans" w:hAnsi="Open Sans" w:cs="Open Sans"/>
              </w:rPr>
            </w:pPr>
          </w:p>
        </w:tc>
        <w:tc>
          <w:tcPr>
            <w:tcW w:w="3256" w:type="dxa"/>
          </w:tcPr>
          <w:p w14:paraId="5DD0D8A8" w14:textId="7E3C87E9" w:rsidR="00E45DEC" w:rsidRPr="00D05BB1" w:rsidRDefault="00E45DEC" w:rsidP="005D183D">
            <w:pPr>
              <w:rPr>
                <w:rFonts w:ascii="Open Sans" w:hAnsi="Open Sans" w:cs="Open Sans"/>
              </w:rPr>
            </w:pPr>
            <w:r w:rsidRPr="00D05BB1">
              <w:rPr>
                <w:rFonts w:ascii="Open Sans" w:hAnsi="Open Sans" w:cs="Open Sans"/>
              </w:rPr>
              <w:t>To set context of work and session</w:t>
            </w:r>
            <w:r w:rsidR="004151CE" w:rsidRPr="00D05BB1">
              <w:rPr>
                <w:rFonts w:ascii="Open Sans" w:hAnsi="Open Sans" w:cs="Open Sans"/>
              </w:rPr>
              <w:t>.</w:t>
            </w:r>
          </w:p>
          <w:p w14:paraId="30149E57" w14:textId="5FFE0EBD" w:rsidR="00E45DEC" w:rsidRPr="00D05BB1" w:rsidRDefault="00E45DEC" w:rsidP="005D183D">
            <w:pPr>
              <w:rPr>
                <w:rFonts w:ascii="Open Sans" w:hAnsi="Open Sans" w:cs="Open Sans"/>
              </w:rPr>
            </w:pPr>
          </w:p>
          <w:p w14:paraId="220B4C5E" w14:textId="77777777" w:rsidR="00E45DEC" w:rsidRPr="00D05BB1" w:rsidRDefault="00E45DEC" w:rsidP="005D183D">
            <w:pPr>
              <w:rPr>
                <w:rFonts w:ascii="Open Sans" w:hAnsi="Open Sans" w:cs="Open Sans"/>
              </w:rPr>
            </w:pPr>
          </w:p>
          <w:p w14:paraId="267D870B" w14:textId="77777777" w:rsidR="00E45DEC" w:rsidRPr="00D05BB1" w:rsidRDefault="00E45DEC" w:rsidP="005D183D">
            <w:pPr>
              <w:rPr>
                <w:rFonts w:ascii="Open Sans" w:hAnsi="Open Sans" w:cs="Open Sans"/>
              </w:rPr>
            </w:pPr>
          </w:p>
          <w:p w14:paraId="38B2831E" w14:textId="77777777" w:rsidR="00E45DEC" w:rsidRPr="00D05BB1" w:rsidRDefault="00E45DEC" w:rsidP="005D183D">
            <w:pPr>
              <w:rPr>
                <w:rFonts w:ascii="Open Sans" w:hAnsi="Open Sans" w:cs="Open Sans"/>
              </w:rPr>
            </w:pPr>
          </w:p>
          <w:p w14:paraId="335CF2BC" w14:textId="77777777" w:rsidR="00E45DEC" w:rsidRPr="00D05BB1" w:rsidRDefault="00E45DEC" w:rsidP="005D183D">
            <w:pPr>
              <w:rPr>
                <w:rFonts w:ascii="Open Sans" w:hAnsi="Open Sans" w:cs="Open Sans"/>
              </w:rPr>
            </w:pPr>
          </w:p>
          <w:p w14:paraId="0FD8F22A" w14:textId="77777777" w:rsidR="00E45DEC" w:rsidRPr="00D05BB1" w:rsidRDefault="00E45DEC" w:rsidP="005D183D">
            <w:pPr>
              <w:rPr>
                <w:rFonts w:ascii="Open Sans" w:hAnsi="Open Sans" w:cs="Open Sans"/>
              </w:rPr>
            </w:pPr>
          </w:p>
          <w:p w14:paraId="10CEDCE6" w14:textId="77777777" w:rsidR="00E45DEC" w:rsidRPr="00D05BB1" w:rsidRDefault="00E45DEC" w:rsidP="005D183D">
            <w:pPr>
              <w:rPr>
                <w:rFonts w:ascii="Open Sans" w:hAnsi="Open Sans" w:cs="Open Sans"/>
              </w:rPr>
            </w:pPr>
          </w:p>
          <w:p w14:paraId="6AFD1A66" w14:textId="25D69D2F" w:rsidR="00E45DEC" w:rsidRPr="00D05BB1" w:rsidRDefault="00E45DEC" w:rsidP="005D183D">
            <w:pPr>
              <w:rPr>
                <w:rFonts w:ascii="Open Sans" w:hAnsi="Open Sans" w:cs="Open Sans"/>
              </w:rPr>
            </w:pPr>
            <w:r w:rsidRPr="00D05BB1">
              <w:rPr>
                <w:rFonts w:ascii="Open Sans" w:hAnsi="Open Sans" w:cs="Open Sans"/>
              </w:rPr>
              <w:t>To create a Safe</w:t>
            </w:r>
            <w:r w:rsidR="00022FB9" w:rsidRPr="00D05BB1">
              <w:rPr>
                <w:rFonts w:ascii="Open Sans" w:hAnsi="Open Sans" w:cs="Open Sans"/>
              </w:rPr>
              <w:t>r</w:t>
            </w:r>
            <w:r w:rsidRPr="00D05BB1">
              <w:rPr>
                <w:rFonts w:ascii="Open Sans" w:hAnsi="Open Sans" w:cs="Open Sans"/>
              </w:rPr>
              <w:t xml:space="preserve"> space/group working agreement to ensure everyone is working within the same boundaries</w:t>
            </w:r>
            <w:r w:rsidR="004151CE" w:rsidRPr="00D05BB1">
              <w:rPr>
                <w:rFonts w:ascii="Open Sans" w:hAnsi="Open Sans" w:cs="Open Sans"/>
              </w:rPr>
              <w:t>.</w:t>
            </w:r>
          </w:p>
          <w:p w14:paraId="0AEAB9C3" w14:textId="77777777" w:rsidR="00E45DEC" w:rsidRPr="00D05BB1" w:rsidRDefault="00E45DEC" w:rsidP="005D183D">
            <w:pPr>
              <w:rPr>
                <w:rFonts w:ascii="Open Sans" w:hAnsi="Open Sans" w:cs="Open Sans"/>
              </w:rPr>
            </w:pPr>
          </w:p>
        </w:tc>
        <w:tc>
          <w:tcPr>
            <w:tcW w:w="1847" w:type="dxa"/>
          </w:tcPr>
          <w:p w14:paraId="69E5274F" w14:textId="50048AB4" w:rsidR="00E45DEC" w:rsidRPr="00D05BB1" w:rsidRDefault="00E45DEC" w:rsidP="005D183D">
            <w:pPr>
              <w:rPr>
                <w:rFonts w:ascii="Open Sans" w:hAnsi="Open Sans" w:cs="Open Sans"/>
              </w:rPr>
            </w:pPr>
            <w:r w:rsidRPr="00D05BB1">
              <w:rPr>
                <w:rFonts w:ascii="Open Sans" w:hAnsi="Open Sans" w:cs="Open Sans"/>
              </w:rPr>
              <w:t xml:space="preserve">Session overview/learning objectives </w:t>
            </w:r>
            <w:r w:rsidRPr="00D05BB1">
              <w:rPr>
                <w:rFonts w:ascii="Open Sans" w:hAnsi="Open Sans" w:cs="Open Sans"/>
                <w:color w:val="FF0000"/>
              </w:rPr>
              <w:t>slide</w:t>
            </w:r>
            <w:r w:rsidR="001100AB" w:rsidRPr="00D05BB1">
              <w:rPr>
                <w:rFonts w:ascii="Open Sans" w:hAnsi="Open Sans" w:cs="Open Sans"/>
                <w:color w:val="FF0000"/>
              </w:rPr>
              <w:t xml:space="preserve"> 2</w:t>
            </w:r>
          </w:p>
          <w:p w14:paraId="1721E7C1" w14:textId="77777777" w:rsidR="00E45DEC" w:rsidRPr="00D05BB1" w:rsidRDefault="00E45DEC" w:rsidP="005D183D">
            <w:pPr>
              <w:rPr>
                <w:rFonts w:ascii="Open Sans" w:hAnsi="Open Sans" w:cs="Open Sans"/>
              </w:rPr>
            </w:pPr>
          </w:p>
          <w:p w14:paraId="334A3A68" w14:textId="04255423" w:rsidR="00E45DEC" w:rsidRPr="00D05BB1" w:rsidRDefault="00E45DEC" w:rsidP="005D183D">
            <w:pPr>
              <w:rPr>
                <w:rFonts w:ascii="Open Sans" w:hAnsi="Open Sans" w:cs="Open Sans"/>
              </w:rPr>
            </w:pPr>
          </w:p>
          <w:p w14:paraId="27197BAA" w14:textId="77777777" w:rsidR="00595DBB" w:rsidRPr="00D05BB1" w:rsidRDefault="00595DBB" w:rsidP="005D183D">
            <w:pPr>
              <w:rPr>
                <w:rFonts w:ascii="Open Sans" w:hAnsi="Open Sans" w:cs="Open Sans"/>
              </w:rPr>
            </w:pPr>
          </w:p>
          <w:p w14:paraId="41AF6659" w14:textId="77777777" w:rsidR="00E45DEC" w:rsidRPr="00D05BB1" w:rsidRDefault="00E45DEC" w:rsidP="005D183D">
            <w:pPr>
              <w:rPr>
                <w:rFonts w:ascii="Open Sans" w:hAnsi="Open Sans" w:cs="Open Sans"/>
              </w:rPr>
            </w:pPr>
          </w:p>
          <w:p w14:paraId="00F63183" w14:textId="77777777" w:rsidR="00E45DEC" w:rsidRPr="00D05BB1" w:rsidRDefault="00E45DEC" w:rsidP="005D183D">
            <w:pPr>
              <w:rPr>
                <w:rFonts w:ascii="Open Sans" w:hAnsi="Open Sans" w:cs="Open Sans"/>
              </w:rPr>
            </w:pPr>
          </w:p>
          <w:p w14:paraId="7FD62582" w14:textId="77777777" w:rsidR="00E45DEC" w:rsidRPr="00D05BB1" w:rsidRDefault="00E45DEC" w:rsidP="005D183D">
            <w:pPr>
              <w:rPr>
                <w:rFonts w:ascii="Open Sans" w:hAnsi="Open Sans" w:cs="Open Sans"/>
              </w:rPr>
            </w:pPr>
          </w:p>
          <w:p w14:paraId="5569F1E6" w14:textId="2A66F4F5" w:rsidR="00E45DEC" w:rsidRPr="00D05BB1" w:rsidRDefault="00E45DEC" w:rsidP="005D183D">
            <w:pPr>
              <w:rPr>
                <w:rFonts w:ascii="Open Sans" w:hAnsi="Open Sans" w:cs="Open Sans"/>
              </w:rPr>
            </w:pPr>
            <w:r w:rsidRPr="00D05BB1">
              <w:rPr>
                <w:rFonts w:ascii="Open Sans" w:hAnsi="Open Sans" w:cs="Open Sans"/>
              </w:rPr>
              <w:t>Safe</w:t>
            </w:r>
            <w:r w:rsidR="00995F41" w:rsidRPr="00D05BB1">
              <w:rPr>
                <w:rFonts w:ascii="Open Sans" w:hAnsi="Open Sans" w:cs="Open Sans"/>
              </w:rPr>
              <w:t>r</w:t>
            </w:r>
            <w:r w:rsidRPr="00D05BB1">
              <w:rPr>
                <w:rFonts w:ascii="Open Sans" w:hAnsi="Open Sans" w:cs="Open Sans"/>
              </w:rPr>
              <w:t xml:space="preserve"> space/group working agreement </w:t>
            </w:r>
            <w:r w:rsidRPr="00D05BB1">
              <w:rPr>
                <w:rFonts w:ascii="Open Sans" w:hAnsi="Open Sans" w:cs="Open Sans"/>
                <w:color w:val="FF0000"/>
              </w:rPr>
              <w:t>slide</w:t>
            </w:r>
            <w:r w:rsidR="001100AB" w:rsidRPr="00D05BB1">
              <w:rPr>
                <w:rFonts w:ascii="Open Sans" w:hAnsi="Open Sans" w:cs="Open Sans"/>
                <w:color w:val="FF0000"/>
              </w:rPr>
              <w:t xml:space="preserve"> 3</w:t>
            </w:r>
          </w:p>
          <w:p w14:paraId="5C71EBBB" w14:textId="77777777" w:rsidR="00E45DEC" w:rsidRPr="00D05BB1" w:rsidRDefault="00E45DEC" w:rsidP="005D183D">
            <w:pPr>
              <w:rPr>
                <w:rFonts w:ascii="Open Sans" w:hAnsi="Open Sans" w:cs="Open Sans"/>
              </w:rPr>
            </w:pPr>
          </w:p>
        </w:tc>
      </w:tr>
      <w:tr w:rsidR="00E45DEC" w:rsidRPr="00D05BB1" w14:paraId="7DE6EC10" w14:textId="77777777" w:rsidTr="005E359E">
        <w:trPr>
          <w:trHeight w:val="50"/>
        </w:trPr>
        <w:tc>
          <w:tcPr>
            <w:tcW w:w="1690" w:type="dxa"/>
          </w:tcPr>
          <w:p w14:paraId="0FBD5BB7" w14:textId="77777777" w:rsidR="00E45DEC" w:rsidRPr="00D05BB1" w:rsidRDefault="00E45DEC" w:rsidP="005D183D">
            <w:pPr>
              <w:rPr>
                <w:rFonts w:ascii="Open Sans" w:hAnsi="Open Sans" w:cs="Open Sans"/>
              </w:rPr>
            </w:pPr>
            <w:r w:rsidRPr="00D05BB1">
              <w:rPr>
                <w:rFonts w:ascii="Open Sans" w:hAnsi="Open Sans" w:cs="Open Sans"/>
              </w:rPr>
              <w:t>Ice Breaker – Who, What, Why</w:t>
            </w:r>
          </w:p>
          <w:p w14:paraId="6E743FAA" w14:textId="77777777" w:rsidR="00E45DEC" w:rsidRPr="00D05BB1" w:rsidRDefault="00E45DEC" w:rsidP="005D183D">
            <w:pPr>
              <w:rPr>
                <w:rFonts w:ascii="Open Sans" w:hAnsi="Open Sans" w:cs="Open Sans"/>
              </w:rPr>
            </w:pPr>
          </w:p>
          <w:p w14:paraId="7CBB41D5" w14:textId="77777777" w:rsidR="00E45DEC" w:rsidRPr="00D05BB1" w:rsidRDefault="00E45DEC" w:rsidP="005D183D">
            <w:pPr>
              <w:rPr>
                <w:rFonts w:ascii="Open Sans" w:hAnsi="Open Sans" w:cs="Open Sans"/>
              </w:rPr>
            </w:pPr>
            <w:r w:rsidRPr="00D05BB1">
              <w:rPr>
                <w:rFonts w:ascii="Open Sans" w:hAnsi="Open Sans" w:cs="Open Sans"/>
              </w:rPr>
              <w:t xml:space="preserve">5 </w:t>
            </w:r>
            <w:proofErr w:type="spellStart"/>
            <w:r w:rsidRPr="00D05BB1">
              <w:rPr>
                <w:rFonts w:ascii="Open Sans" w:hAnsi="Open Sans" w:cs="Open Sans"/>
              </w:rPr>
              <w:t>mins</w:t>
            </w:r>
            <w:proofErr w:type="spellEnd"/>
          </w:p>
        </w:tc>
        <w:tc>
          <w:tcPr>
            <w:tcW w:w="7377" w:type="dxa"/>
          </w:tcPr>
          <w:p w14:paraId="36D989EE" w14:textId="77777777" w:rsidR="00E45DEC" w:rsidRPr="00D05BB1" w:rsidRDefault="00E45DEC" w:rsidP="005D183D">
            <w:pPr>
              <w:rPr>
                <w:rFonts w:ascii="Open Sans" w:hAnsi="Open Sans" w:cs="Open Sans"/>
              </w:rPr>
            </w:pPr>
            <w:r w:rsidRPr="00D05BB1">
              <w:rPr>
                <w:rFonts w:ascii="Open Sans" w:hAnsi="Open Sans" w:cs="Open Sans"/>
              </w:rPr>
              <w:t xml:space="preserve">It’s good at this point to have some sort of activity to connect people up and give them a chance to introduce themselves. </w:t>
            </w:r>
          </w:p>
          <w:p w14:paraId="528D4B8C" w14:textId="77777777" w:rsidR="00E45DEC" w:rsidRPr="00D05BB1" w:rsidRDefault="00E45DEC" w:rsidP="005D183D">
            <w:pPr>
              <w:rPr>
                <w:rFonts w:ascii="Open Sans" w:hAnsi="Open Sans" w:cs="Open Sans"/>
              </w:rPr>
            </w:pPr>
          </w:p>
          <w:p w14:paraId="11981CC5" w14:textId="77777777" w:rsidR="00E45DEC" w:rsidRPr="00D05BB1" w:rsidRDefault="00E45DEC" w:rsidP="005D183D">
            <w:pPr>
              <w:rPr>
                <w:rFonts w:ascii="Open Sans" w:hAnsi="Open Sans" w:cs="Open Sans"/>
                <w:b/>
                <w:color w:val="ED7D31" w:themeColor="accent2"/>
              </w:rPr>
            </w:pPr>
            <w:r w:rsidRPr="00D05BB1">
              <w:rPr>
                <w:rFonts w:ascii="Open Sans" w:hAnsi="Open Sans" w:cs="Open Sans"/>
                <w:b/>
                <w:color w:val="ED7D31" w:themeColor="accent2"/>
              </w:rPr>
              <w:t>ACTIVITY</w:t>
            </w:r>
          </w:p>
          <w:p w14:paraId="13945C0E" w14:textId="77777777" w:rsidR="00E45DEC" w:rsidRPr="00D05BB1" w:rsidRDefault="00E45DEC" w:rsidP="005D183D">
            <w:pPr>
              <w:rPr>
                <w:rFonts w:ascii="Open Sans" w:hAnsi="Open Sans" w:cs="Open Sans"/>
              </w:rPr>
            </w:pPr>
            <w:r w:rsidRPr="00D05BB1">
              <w:rPr>
                <w:rFonts w:ascii="Open Sans" w:hAnsi="Open Sans" w:cs="Open Sans"/>
              </w:rPr>
              <w:t>Ask people to introduce themselves with who they are, what their role is within the group and why they are at the workshop today.</w:t>
            </w:r>
          </w:p>
          <w:p w14:paraId="3D9C3830" w14:textId="77777777" w:rsidR="00E45DEC" w:rsidRPr="00D05BB1" w:rsidRDefault="00E45DEC" w:rsidP="005D183D">
            <w:pPr>
              <w:rPr>
                <w:rFonts w:ascii="Open Sans" w:hAnsi="Open Sans" w:cs="Open Sans"/>
              </w:rPr>
            </w:pPr>
          </w:p>
          <w:p w14:paraId="2D245EA2" w14:textId="62ECABA5" w:rsidR="00E45DEC" w:rsidRPr="00D05BB1" w:rsidRDefault="00E45DEC" w:rsidP="005D183D">
            <w:pPr>
              <w:rPr>
                <w:rFonts w:ascii="Open Sans" w:hAnsi="Open Sans" w:cs="Open Sans"/>
              </w:rPr>
            </w:pPr>
            <w:r w:rsidRPr="00D05BB1">
              <w:rPr>
                <w:rFonts w:ascii="Open Sans" w:hAnsi="Open Sans" w:cs="Open Sans"/>
              </w:rPr>
              <w:t>This can be done in pairs or to the whole group, depending on the group size</w:t>
            </w:r>
            <w:r w:rsidR="004151CE" w:rsidRPr="00D05BB1">
              <w:rPr>
                <w:rFonts w:ascii="Open Sans" w:hAnsi="Open Sans" w:cs="Open Sans"/>
              </w:rPr>
              <w:t>.</w:t>
            </w:r>
          </w:p>
          <w:p w14:paraId="638F2C3A" w14:textId="06A096F3" w:rsidR="00035C9F" w:rsidRPr="00D05BB1" w:rsidRDefault="00035C9F" w:rsidP="005D183D">
            <w:pPr>
              <w:rPr>
                <w:rFonts w:ascii="Open Sans" w:hAnsi="Open Sans" w:cs="Open Sans"/>
              </w:rPr>
            </w:pPr>
          </w:p>
          <w:p w14:paraId="59CB8EA4" w14:textId="0489726C" w:rsidR="00035C9F" w:rsidRPr="00D05BB1" w:rsidRDefault="00035C9F" w:rsidP="005D183D">
            <w:pPr>
              <w:rPr>
                <w:rFonts w:ascii="Open Sans" w:hAnsi="Open Sans" w:cs="Open Sans"/>
              </w:rPr>
            </w:pPr>
            <w:r w:rsidRPr="00D05BB1">
              <w:rPr>
                <w:rFonts w:ascii="Open Sans" w:hAnsi="Open Sans" w:cs="Open Sans"/>
              </w:rPr>
              <w:t xml:space="preserve">If online, this could be done via the chat function on </w:t>
            </w:r>
            <w:r w:rsidR="00AA3728" w:rsidRPr="00D05BB1">
              <w:rPr>
                <w:rFonts w:ascii="Open Sans" w:hAnsi="Open Sans" w:cs="Open Sans"/>
              </w:rPr>
              <w:t>Zoom or T</w:t>
            </w:r>
            <w:r w:rsidRPr="00D05BB1">
              <w:rPr>
                <w:rFonts w:ascii="Open Sans" w:hAnsi="Open Sans" w:cs="Open Sans"/>
              </w:rPr>
              <w:t>eams</w:t>
            </w:r>
            <w:r w:rsidR="004151CE" w:rsidRPr="00D05BB1">
              <w:rPr>
                <w:rFonts w:ascii="Open Sans" w:hAnsi="Open Sans" w:cs="Open Sans"/>
              </w:rPr>
              <w:t>.</w:t>
            </w:r>
          </w:p>
          <w:p w14:paraId="674F347B" w14:textId="77777777" w:rsidR="00E45DEC" w:rsidRPr="00D05BB1" w:rsidRDefault="00E45DEC" w:rsidP="005D183D">
            <w:pPr>
              <w:rPr>
                <w:rFonts w:ascii="Open Sans" w:hAnsi="Open Sans" w:cs="Open Sans"/>
              </w:rPr>
            </w:pPr>
          </w:p>
          <w:p w14:paraId="649D4566" w14:textId="77777777" w:rsidR="00E45DEC" w:rsidRPr="00D05BB1" w:rsidRDefault="00E45DEC" w:rsidP="005D183D">
            <w:pPr>
              <w:rPr>
                <w:rFonts w:ascii="Open Sans" w:hAnsi="Open Sans" w:cs="Open Sans"/>
              </w:rPr>
            </w:pPr>
          </w:p>
        </w:tc>
        <w:tc>
          <w:tcPr>
            <w:tcW w:w="3256" w:type="dxa"/>
          </w:tcPr>
          <w:p w14:paraId="3866C3C9" w14:textId="07CF321A" w:rsidR="00E45DEC" w:rsidRPr="00D05BB1" w:rsidRDefault="00E45DEC" w:rsidP="005E359E">
            <w:pPr>
              <w:rPr>
                <w:rFonts w:ascii="Open Sans" w:hAnsi="Open Sans" w:cs="Open Sans"/>
              </w:rPr>
            </w:pPr>
            <w:r w:rsidRPr="00D05BB1">
              <w:rPr>
                <w:rFonts w:ascii="Open Sans" w:hAnsi="Open Sans" w:cs="Open Sans"/>
              </w:rPr>
              <w:t>This will help establish what the roles are of the attendees, what their relationships are with one another and help to shape some of the discussion. Knowing roles and how well everyone knows one another can support you as a facilitator to understand the dynamics both within the room and of the conversations they may go on to have around mental health</w:t>
            </w:r>
            <w:r w:rsidR="004151CE" w:rsidRPr="00D05BB1">
              <w:rPr>
                <w:rFonts w:ascii="Open Sans" w:hAnsi="Open Sans" w:cs="Open Sans"/>
              </w:rPr>
              <w:t>.</w:t>
            </w:r>
          </w:p>
        </w:tc>
        <w:tc>
          <w:tcPr>
            <w:tcW w:w="1847" w:type="dxa"/>
          </w:tcPr>
          <w:p w14:paraId="5971CD89" w14:textId="541BCA1C" w:rsidR="00E45DEC" w:rsidRPr="00D05BB1" w:rsidRDefault="001100AB" w:rsidP="005D183D">
            <w:pPr>
              <w:rPr>
                <w:rFonts w:ascii="Open Sans" w:hAnsi="Open Sans" w:cs="Open Sans"/>
              </w:rPr>
            </w:pPr>
            <w:r w:rsidRPr="00D05BB1">
              <w:rPr>
                <w:rFonts w:ascii="Open Sans" w:hAnsi="Open Sans" w:cs="Open Sans"/>
                <w:color w:val="FF0000"/>
              </w:rPr>
              <w:t xml:space="preserve">Slide 4 </w:t>
            </w:r>
          </w:p>
        </w:tc>
      </w:tr>
      <w:tr w:rsidR="00E45DEC" w:rsidRPr="00D05BB1" w14:paraId="23F5BDF6" w14:textId="77777777" w:rsidTr="005D183D">
        <w:tc>
          <w:tcPr>
            <w:tcW w:w="14170" w:type="dxa"/>
            <w:gridSpan w:val="4"/>
          </w:tcPr>
          <w:p w14:paraId="1EFB2637" w14:textId="77777777" w:rsidR="00E45DEC" w:rsidRPr="00D05BB1" w:rsidRDefault="00E45DEC" w:rsidP="005D183D">
            <w:pPr>
              <w:rPr>
                <w:rFonts w:ascii="Open Sans" w:hAnsi="Open Sans" w:cs="Open Sans"/>
                <w:b/>
                <w:sz w:val="28"/>
              </w:rPr>
            </w:pPr>
            <w:r w:rsidRPr="00D05BB1">
              <w:rPr>
                <w:rFonts w:ascii="Open Sans" w:hAnsi="Open Sans" w:cs="Open Sans"/>
                <w:b/>
                <w:sz w:val="28"/>
              </w:rPr>
              <w:t xml:space="preserve">Stigma and Discrimination </w:t>
            </w:r>
          </w:p>
        </w:tc>
      </w:tr>
      <w:tr w:rsidR="00E45DEC" w:rsidRPr="00D05BB1" w14:paraId="1FAD2B8D" w14:textId="77777777" w:rsidTr="005D183D">
        <w:tc>
          <w:tcPr>
            <w:tcW w:w="1690" w:type="dxa"/>
          </w:tcPr>
          <w:p w14:paraId="25853FC4" w14:textId="77777777" w:rsidR="00E45DEC" w:rsidRPr="00D05BB1" w:rsidRDefault="00E45DEC" w:rsidP="005D183D">
            <w:pPr>
              <w:rPr>
                <w:rFonts w:ascii="Open Sans" w:hAnsi="Open Sans" w:cs="Open Sans"/>
              </w:rPr>
            </w:pPr>
            <w:r w:rsidRPr="00D05BB1">
              <w:rPr>
                <w:rFonts w:ascii="Open Sans" w:hAnsi="Open Sans" w:cs="Open Sans"/>
              </w:rPr>
              <w:t>Why Challenge Stigma?</w:t>
            </w:r>
          </w:p>
          <w:p w14:paraId="03EBFAEE" w14:textId="77777777" w:rsidR="00E45DEC" w:rsidRPr="00D05BB1" w:rsidRDefault="00E45DEC" w:rsidP="005D183D">
            <w:pPr>
              <w:rPr>
                <w:rFonts w:ascii="Open Sans" w:hAnsi="Open Sans" w:cs="Open Sans"/>
              </w:rPr>
            </w:pPr>
          </w:p>
          <w:p w14:paraId="0F061CD5" w14:textId="77777777" w:rsidR="00E45DEC" w:rsidRPr="00D05BB1" w:rsidRDefault="00E45DEC" w:rsidP="005D183D">
            <w:pPr>
              <w:rPr>
                <w:rFonts w:ascii="Open Sans" w:hAnsi="Open Sans" w:cs="Open Sans"/>
                <w:shd w:val="clear" w:color="auto" w:fill="FFFFFF" w:themeFill="background1"/>
              </w:rPr>
            </w:pPr>
          </w:p>
          <w:p w14:paraId="788CDCD6" w14:textId="77777777" w:rsidR="00E45DEC" w:rsidRPr="00D05BB1" w:rsidRDefault="00E45DEC" w:rsidP="005D183D">
            <w:pPr>
              <w:rPr>
                <w:rFonts w:ascii="Open Sans" w:hAnsi="Open Sans" w:cs="Open Sans"/>
              </w:rPr>
            </w:pPr>
            <w:r w:rsidRPr="00D05BB1">
              <w:rPr>
                <w:rFonts w:ascii="Open Sans" w:hAnsi="Open Sans" w:cs="Open Sans"/>
                <w:shd w:val="clear" w:color="auto" w:fill="FFFFFF" w:themeFill="background1"/>
              </w:rPr>
              <w:t xml:space="preserve">10 </w:t>
            </w:r>
            <w:proofErr w:type="spellStart"/>
            <w:r w:rsidRPr="00D05BB1">
              <w:rPr>
                <w:rFonts w:ascii="Open Sans" w:hAnsi="Open Sans" w:cs="Open Sans"/>
                <w:shd w:val="clear" w:color="auto" w:fill="FFFFFF" w:themeFill="background1"/>
              </w:rPr>
              <w:t>mins</w:t>
            </w:r>
            <w:proofErr w:type="spellEnd"/>
          </w:p>
        </w:tc>
        <w:tc>
          <w:tcPr>
            <w:tcW w:w="7377" w:type="dxa"/>
          </w:tcPr>
          <w:p w14:paraId="4F00E631" w14:textId="77777777" w:rsidR="00E45DEC" w:rsidRPr="00D05BB1" w:rsidRDefault="00E45DEC" w:rsidP="005D183D">
            <w:pPr>
              <w:rPr>
                <w:rFonts w:ascii="Open Sans" w:hAnsi="Open Sans" w:cs="Open Sans"/>
              </w:rPr>
            </w:pPr>
            <w:r w:rsidRPr="00D05BB1">
              <w:rPr>
                <w:rFonts w:ascii="Open Sans" w:hAnsi="Open Sans" w:cs="Open Sans"/>
              </w:rPr>
              <w:t xml:space="preserve">It’s really important to have lived experience input at this point to ground the theory in reality and humanise it. People with lived experience of mental health issues deserve to be at the forefront of any discussions around mental health. </w:t>
            </w:r>
          </w:p>
          <w:p w14:paraId="708BC7BB" w14:textId="77777777" w:rsidR="00E45DEC" w:rsidRPr="00D05BB1" w:rsidRDefault="00E45DEC" w:rsidP="005D183D">
            <w:pPr>
              <w:rPr>
                <w:rFonts w:ascii="Open Sans" w:hAnsi="Open Sans" w:cs="Open Sans"/>
              </w:rPr>
            </w:pPr>
          </w:p>
          <w:p w14:paraId="3D7A3A49" w14:textId="77777777" w:rsidR="00E45DEC" w:rsidRPr="00D05BB1" w:rsidRDefault="00E45DEC" w:rsidP="005D183D">
            <w:pPr>
              <w:rPr>
                <w:rFonts w:ascii="Open Sans" w:hAnsi="Open Sans" w:cs="Open Sans"/>
                <w:b/>
                <w:color w:val="ED7D31" w:themeColor="accent2"/>
              </w:rPr>
            </w:pPr>
            <w:r w:rsidRPr="00D05BB1">
              <w:rPr>
                <w:rFonts w:ascii="Open Sans" w:hAnsi="Open Sans" w:cs="Open Sans"/>
                <w:b/>
                <w:color w:val="ED7D31" w:themeColor="accent2"/>
              </w:rPr>
              <w:t>LIVED EXPERIENCE INPUT</w:t>
            </w:r>
          </w:p>
          <w:p w14:paraId="151AC4FC" w14:textId="77777777" w:rsidR="00E45DEC" w:rsidRPr="00D05BB1" w:rsidRDefault="00E45DEC" w:rsidP="005D183D">
            <w:pPr>
              <w:rPr>
                <w:rFonts w:ascii="Open Sans" w:hAnsi="Open Sans" w:cs="Open Sans"/>
              </w:rPr>
            </w:pPr>
            <w:r w:rsidRPr="00D05BB1">
              <w:rPr>
                <w:rFonts w:ascii="Open Sans" w:hAnsi="Open Sans" w:cs="Open Sans"/>
              </w:rPr>
              <w:t xml:space="preserve">If you have volunteers who are trained and supported in facilitating a lived experience input, this could be a section for them to lead on. This could also be done via See Me videos available here </w:t>
            </w:r>
            <w:hyperlink r:id="rId16" w:history="1">
              <w:r w:rsidRPr="00D05BB1">
                <w:rPr>
                  <w:rStyle w:val="Hyperlink"/>
                  <w:rFonts w:ascii="Open Sans" w:hAnsi="Open Sans" w:cs="Open Sans"/>
                </w:rPr>
                <w:t>https://www.youtube.com/c/seemescotland1/videos</w:t>
              </w:r>
            </w:hyperlink>
            <w:r w:rsidRPr="00D05BB1">
              <w:rPr>
                <w:rFonts w:ascii="Open Sans" w:hAnsi="Open Sans" w:cs="Open Sans"/>
              </w:rPr>
              <w:t xml:space="preserve"> if volunteers with lived experience aren’t available to your organisation</w:t>
            </w:r>
          </w:p>
          <w:p w14:paraId="3F03AF72" w14:textId="77777777" w:rsidR="00E45DEC" w:rsidRPr="00D05BB1" w:rsidRDefault="00E45DEC" w:rsidP="005D183D">
            <w:pPr>
              <w:rPr>
                <w:rFonts w:ascii="Open Sans" w:hAnsi="Open Sans" w:cs="Open Sans"/>
                <w:color w:val="00B050"/>
              </w:rPr>
            </w:pPr>
          </w:p>
          <w:p w14:paraId="0B6E6F3A" w14:textId="136BEFC0" w:rsidR="00E45DEC" w:rsidRPr="00D05BB1" w:rsidRDefault="00E45DEC" w:rsidP="005D183D">
            <w:pPr>
              <w:rPr>
                <w:rFonts w:ascii="Open Sans" w:hAnsi="Open Sans" w:cs="Open Sans"/>
              </w:rPr>
            </w:pPr>
            <w:r w:rsidRPr="00D05BB1">
              <w:rPr>
                <w:rFonts w:ascii="Open Sans" w:hAnsi="Open Sans" w:cs="Open Sans"/>
              </w:rPr>
              <w:t xml:space="preserve">This discussion can then be linked to why we’re here to have supportive conversations. Lived experience can highlight some of the impacts of stigma and discrimination on people’s real lives, as well as how important talking about mental health can be to breaking </w:t>
            </w:r>
            <w:r w:rsidR="00EF1637" w:rsidRPr="00D05BB1">
              <w:rPr>
                <w:rFonts w:ascii="Open Sans" w:hAnsi="Open Sans" w:cs="Open Sans"/>
              </w:rPr>
              <w:t>th</w:t>
            </w:r>
            <w:r w:rsidRPr="00D05BB1">
              <w:rPr>
                <w:rFonts w:ascii="Open Sans" w:hAnsi="Open Sans" w:cs="Open Sans"/>
              </w:rPr>
              <w:t>is down</w:t>
            </w:r>
            <w:r w:rsidR="00357F79" w:rsidRPr="00D05BB1">
              <w:rPr>
                <w:rFonts w:ascii="Open Sans" w:hAnsi="Open Sans" w:cs="Open Sans"/>
              </w:rPr>
              <w:t>.</w:t>
            </w:r>
          </w:p>
          <w:p w14:paraId="26ADAA23" w14:textId="45CD16A5" w:rsidR="00E45DEC" w:rsidRPr="00D05BB1" w:rsidRDefault="00E45DEC" w:rsidP="005D183D">
            <w:pPr>
              <w:rPr>
                <w:rFonts w:ascii="Open Sans" w:hAnsi="Open Sans" w:cs="Open Sans"/>
              </w:rPr>
            </w:pPr>
          </w:p>
          <w:p w14:paraId="6F64BEAE" w14:textId="482D1A91" w:rsidR="00E45DEC" w:rsidRPr="00D05BB1" w:rsidRDefault="00E45DEC" w:rsidP="005D183D">
            <w:pPr>
              <w:rPr>
                <w:rFonts w:ascii="Open Sans" w:hAnsi="Open Sans" w:cs="Open Sans"/>
                <w:u w:val="single"/>
              </w:rPr>
            </w:pPr>
            <w:r w:rsidRPr="00D05BB1">
              <w:rPr>
                <w:rFonts w:ascii="Open Sans" w:hAnsi="Open Sans" w:cs="Open Sans"/>
                <w:u w:val="single"/>
              </w:rPr>
              <w:t>Discussion Points:</w:t>
            </w:r>
          </w:p>
          <w:p w14:paraId="06F3FB5F" w14:textId="77777777" w:rsidR="00E45DEC" w:rsidRPr="00D05BB1" w:rsidRDefault="00E45DEC" w:rsidP="00E45DEC">
            <w:pPr>
              <w:pStyle w:val="ListParagraph"/>
              <w:numPr>
                <w:ilvl w:val="0"/>
                <w:numId w:val="7"/>
              </w:numPr>
              <w:rPr>
                <w:rFonts w:ascii="Open Sans" w:hAnsi="Open Sans" w:cs="Open Sans"/>
              </w:rPr>
            </w:pPr>
            <w:r w:rsidRPr="00D05BB1">
              <w:rPr>
                <w:rFonts w:ascii="Open Sans" w:hAnsi="Open Sans" w:cs="Open Sans"/>
              </w:rPr>
              <w:t xml:space="preserve">Speaking about mental health gives stigma less power as it normalises talking about mental health. </w:t>
            </w:r>
          </w:p>
          <w:p w14:paraId="58FF1D30" w14:textId="410D2359" w:rsidR="00E45DEC" w:rsidRPr="00D05BB1" w:rsidRDefault="00E45DEC" w:rsidP="00E45DEC">
            <w:pPr>
              <w:pStyle w:val="ListParagraph"/>
              <w:numPr>
                <w:ilvl w:val="0"/>
                <w:numId w:val="7"/>
              </w:numPr>
              <w:rPr>
                <w:rFonts w:ascii="Open Sans" w:hAnsi="Open Sans" w:cs="Open Sans"/>
              </w:rPr>
            </w:pPr>
            <w:r w:rsidRPr="00D05BB1">
              <w:rPr>
                <w:rFonts w:ascii="Open Sans" w:hAnsi="Open Sans" w:cs="Open Sans"/>
              </w:rPr>
              <w:t xml:space="preserve">Stigma can have hugely devastating consequences – </w:t>
            </w:r>
            <w:r w:rsidR="00EF1637" w:rsidRPr="00D05BB1">
              <w:rPr>
                <w:rFonts w:ascii="Open Sans" w:hAnsi="Open Sans" w:cs="Open Sans"/>
              </w:rPr>
              <w:t xml:space="preserve">it </w:t>
            </w:r>
            <w:r w:rsidRPr="00D05BB1">
              <w:rPr>
                <w:rFonts w:ascii="Open Sans" w:hAnsi="Open Sans" w:cs="Open Sans"/>
              </w:rPr>
              <w:t>reduces help-seeking behaviour, leads to barriers to recovery, makes individuals feel worse</w:t>
            </w:r>
            <w:r w:rsidR="00AA3728" w:rsidRPr="00D05BB1">
              <w:rPr>
                <w:rFonts w:ascii="Open Sans" w:hAnsi="Open Sans" w:cs="Open Sans"/>
              </w:rPr>
              <w:t>.</w:t>
            </w:r>
          </w:p>
          <w:p w14:paraId="4E0FA4AF" w14:textId="77777777" w:rsidR="00E45DEC" w:rsidRPr="00D05BB1" w:rsidRDefault="00E45DEC" w:rsidP="005D183D">
            <w:pPr>
              <w:rPr>
                <w:rFonts w:ascii="Open Sans" w:hAnsi="Open Sans" w:cs="Open Sans"/>
              </w:rPr>
            </w:pPr>
          </w:p>
        </w:tc>
        <w:tc>
          <w:tcPr>
            <w:tcW w:w="3256" w:type="dxa"/>
          </w:tcPr>
          <w:p w14:paraId="492DBD24" w14:textId="51BB2754" w:rsidR="00E45DEC" w:rsidRPr="00D05BB1" w:rsidRDefault="00E45DEC" w:rsidP="005D183D">
            <w:pPr>
              <w:rPr>
                <w:rFonts w:ascii="Open Sans" w:hAnsi="Open Sans" w:cs="Open Sans"/>
              </w:rPr>
            </w:pPr>
            <w:r w:rsidRPr="00D05BB1">
              <w:rPr>
                <w:rFonts w:ascii="Open Sans" w:hAnsi="Open Sans" w:cs="Open Sans"/>
              </w:rPr>
              <w:t xml:space="preserve">This section is designed to support people to understand why tackling stigma and discrimination is foundational to mental health. It should include discussion around the impacts as well as how important supportive conversations and </w:t>
            </w:r>
            <w:r w:rsidR="007725AD" w:rsidRPr="00D05BB1">
              <w:rPr>
                <w:rFonts w:ascii="Open Sans" w:hAnsi="Open Sans" w:cs="Open Sans"/>
              </w:rPr>
              <w:t>normalising</w:t>
            </w:r>
            <w:r w:rsidRPr="00D05BB1">
              <w:rPr>
                <w:rFonts w:ascii="Open Sans" w:hAnsi="Open Sans" w:cs="Open Sans"/>
              </w:rPr>
              <w:t xml:space="preserve"> talking about mental health are in tackling stigma and discrimination</w:t>
            </w:r>
            <w:r w:rsidR="004151CE" w:rsidRPr="00D05BB1">
              <w:rPr>
                <w:rFonts w:ascii="Open Sans" w:hAnsi="Open Sans" w:cs="Open Sans"/>
              </w:rPr>
              <w:t>.</w:t>
            </w:r>
          </w:p>
          <w:p w14:paraId="7ABDF9AC" w14:textId="77777777" w:rsidR="00E45DEC" w:rsidRPr="00D05BB1" w:rsidRDefault="00E45DEC" w:rsidP="005D183D">
            <w:pPr>
              <w:rPr>
                <w:rFonts w:ascii="Open Sans" w:hAnsi="Open Sans" w:cs="Open Sans"/>
              </w:rPr>
            </w:pPr>
          </w:p>
        </w:tc>
        <w:tc>
          <w:tcPr>
            <w:tcW w:w="1847" w:type="dxa"/>
          </w:tcPr>
          <w:p w14:paraId="65203564" w14:textId="248C5A63" w:rsidR="00E45DEC" w:rsidRPr="00D05BB1" w:rsidRDefault="007968C6" w:rsidP="005D183D">
            <w:pPr>
              <w:rPr>
                <w:rFonts w:ascii="Open Sans" w:hAnsi="Open Sans" w:cs="Open Sans"/>
              </w:rPr>
            </w:pPr>
            <w:r w:rsidRPr="00D05BB1">
              <w:rPr>
                <w:rFonts w:ascii="Open Sans" w:hAnsi="Open Sans" w:cs="Open Sans"/>
                <w:color w:val="FF0000"/>
              </w:rPr>
              <w:t>Slide 5</w:t>
            </w:r>
          </w:p>
        </w:tc>
      </w:tr>
      <w:tr w:rsidR="00E45DEC" w:rsidRPr="00D05BB1" w14:paraId="7AE5BE71" w14:textId="77777777" w:rsidTr="005D183D">
        <w:tc>
          <w:tcPr>
            <w:tcW w:w="1690" w:type="dxa"/>
          </w:tcPr>
          <w:p w14:paraId="516C7B1E" w14:textId="77777777" w:rsidR="00E45DEC" w:rsidRPr="00D05BB1" w:rsidRDefault="00E45DEC" w:rsidP="005D183D">
            <w:pPr>
              <w:rPr>
                <w:rFonts w:ascii="Open Sans" w:hAnsi="Open Sans" w:cs="Open Sans"/>
              </w:rPr>
            </w:pPr>
            <w:r w:rsidRPr="00D05BB1">
              <w:rPr>
                <w:rFonts w:ascii="Open Sans" w:hAnsi="Open Sans" w:cs="Open Sans"/>
              </w:rPr>
              <w:t>Defining Stigma and Discrimination</w:t>
            </w:r>
          </w:p>
          <w:p w14:paraId="49BBFEE5" w14:textId="77777777" w:rsidR="00E45DEC" w:rsidRPr="00D05BB1" w:rsidRDefault="00E45DEC" w:rsidP="005D183D">
            <w:pPr>
              <w:rPr>
                <w:rFonts w:ascii="Open Sans" w:hAnsi="Open Sans" w:cs="Open Sans"/>
              </w:rPr>
            </w:pPr>
          </w:p>
          <w:p w14:paraId="4C2E7E98" w14:textId="77777777" w:rsidR="00E45DEC" w:rsidRPr="00D05BB1" w:rsidRDefault="00E45DEC" w:rsidP="005D183D">
            <w:pPr>
              <w:rPr>
                <w:rFonts w:ascii="Open Sans" w:hAnsi="Open Sans" w:cs="Open Sans"/>
              </w:rPr>
            </w:pPr>
            <w:r w:rsidRPr="00D05BB1">
              <w:rPr>
                <w:rFonts w:ascii="Open Sans" w:hAnsi="Open Sans" w:cs="Open Sans"/>
              </w:rPr>
              <w:t xml:space="preserve">15 </w:t>
            </w:r>
            <w:proofErr w:type="spellStart"/>
            <w:r w:rsidRPr="00D05BB1">
              <w:rPr>
                <w:rFonts w:ascii="Open Sans" w:hAnsi="Open Sans" w:cs="Open Sans"/>
              </w:rPr>
              <w:t>mins</w:t>
            </w:r>
            <w:proofErr w:type="spellEnd"/>
          </w:p>
        </w:tc>
        <w:tc>
          <w:tcPr>
            <w:tcW w:w="7377" w:type="dxa"/>
          </w:tcPr>
          <w:p w14:paraId="2EBB5A2C" w14:textId="3672BD15" w:rsidR="00E45DEC" w:rsidRPr="00D05BB1" w:rsidRDefault="00E45DEC" w:rsidP="005D183D">
            <w:pPr>
              <w:rPr>
                <w:rFonts w:ascii="Open Sans" w:hAnsi="Open Sans" w:cs="Open Sans"/>
              </w:rPr>
            </w:pPr>
            <w:r w:rsidRPr="00D05BB1">
              <w:rPr>
                <w:rFonts w:ascii="Open Sans" w:hAnsi="Open Sans" w:cs="Open Sans"/>
              </w:rPr>
              <w:t>A simple way to understand both stigma and discrimination is that ‘stigma’ is the negative attitudes and assumptions which people hold, whereas ‘discrimination’ is the actions based on those negative attitudes and assumptions. So, you could think of stigma as thoughts and discrimination as actions</w:t>
            </w:r>
            <w:r w:rsidR="00357F79" w:rsidRPr="00D05BB1">
              <w:rPr>
                <w:rFonts w:ascii="Open Sans" w:hAnsi="Open Sans" w:cs="Open Sans"/>
              </w:rPr>
              <w:t>.</w:t>
            </w:r>
          </w:p>
          <w:p w14:paraId="647F125D" w14:textId="1EF4F920" w:rsidR="00E45DEC" w:rsidRPr="00D05BB1" w:rsidRDefault="005E359E" w:rsidP="005D183D">
            <w:pPr>
              <w:rPr>
                <w:rFonts w:ascii="Open Sans" w:hAnsi="Open Sans" w:cs="Open Sans"/>
              </w:rPr>
            </w:pPr>
            <w:r w:rsidRPr="00D05BB1">
              <w:rPr>
                <w:rFonts w:ascii="Open Sans" w:hAnsi="Open Sans" w:cs="Open Sans"/>
              </w:rPr>
              <w:t xml:space="preserve">Before you show the definitions, invite participants to offer their own definitions of mental health stigma and </w:t>
            </w:r>
            <w:r w:rsidR="00AA3728" w:rsidRPr="00D05BB1">
              <w:rPr>
                <w:rFonts w:ascii="Open Sans" w:hAnsi="Open Sans" w:cs="Open Sans"/>
              </w:rPr>
              <w:t>discrimination</w:t>
            </w:r>
            <w:r w:rsidRPr="00D05BB1">
              <w:rPr>
                <w:rFonts w:ascii="Open Sans" w:hAnsi="Open Sans" w:cs="Open Sans"/>
              </w:rPr>
              <w:t>, the See Me definition provides one way of understanding these topics but people may have other ideas as well.</w:t>
            </w:r>
            <w:r w:rsidR="00E45DEC" w:rsidRPr="00D05BB1">
              <w:rPr>
                <w:rFonts w:ascii="Open Sans" w:hAnsi="Open Sans" w:cs="Open Sans"/>
              </w:rPr>
              <w:t xml:space="preserve"> </w:t>
            </w:r>
          </w:p>
          <w:p w14:paraId="01BD61E6" w14:textId="77777777" w:rsidR="005E359E" w:rsidRPr="00D05BB1" w:rsidRDefault="005E359E" w:rsidP="005D183D">
            <w:pPr>
              <w:rPr>
                <w:rFonts w:ascii="Open Sans" w:hAnsi="Open Sans" w:cs="Open Sans"/>
              </w:rPr>
            </w:pPr>
          </w:p>
          <w:p w14:paraId="79F06574" w14:textId="419A89F1" w:rsidR="00E45DEC" w:rsidRPr="00D05BB1" w:rsidRDefault="00E45DEC" w:rsidP="005D183D">
            <w:pPr>
              <w:rPr>
                <w:rFonts w:ascii="Open Sans" w:hAnsi="Open Sans" w:cs="Open Sans"/>
              </w:rPr>
            </w:pPr>
            <w:r w:rsidRPr="00D05BB1">
              <w:rPr>
                <w:rFonts w:ascii="Open Sans" w:hAnsi="Open Sans" w:cs="Open Sans"/>
              </w:rPr>
              <w:t xml:space="preserve">See Me </w:t>
            </w:r>
            <w:r w:rsidR="001C21B8" w:rsidRPr="00D05BB1">
              <w:rPr>
                <w:rFonts w:ascii="Open Sans" w:hAnsi="Open Sans" w:cs="Open Sans"/>
              </w:rPr>
              <w:t>identify</w:t>
            </w:r>
            <w:r w:rsidRPr="00D05BB1">
              <w:rPr>
                <w:rFonts w:ascii="Open Sans" w:hAnsi="Open Sans" w:cs="Open Sans"/>
              </w:rPr>
              <w:t xml:space="preserve"> </w:t>
            </w:r>
            <w:r w:rsidR="00357F79" w:rsidRPr="00D05BB1">
              <w:rPr>
                <w:rFonts w:ascii="Open Sans" w:hAnsi="Open Sans" w:cs="Open Sans"/>
              </w:rPr>
              <w:t xml:space="preserve">four </w:t>
            </w:r>
            <w:r w:rsidRPr="00D05BB1">
              <w:rPr>
                <w:rFonts w:ascii="Open Sans" w:hAnsi="Open Sans" w:cs="Open Sans"/>
              </w:rPr>
              <w:t>types of stigma:</w:t>
            </w:r>
          </w:p>
          <w:p w14:paraId="16711405" w14:textId="77777777" w:rsidR="00E45DEC" w:rsidRPr="00D05BB1" w:rsidRDefault="00E45DEC" w:rsidP="005D183D">
            <w:pPr>
              <w:rPr>
                <w:rFonts w:ascii="Open Sans" w:hAnsi="Open Sans" w:cs="Open Sans"/>
              </w:rPr>
            </w:pPr>
          </w:p>
          <w:p w14:paraId="0B19C77B" w14:textId="6F0ED15C" w:rsidR="00E45DEC" w:rsidRPr="00D05BB1" w:rsidRDefault="00E45DEC" w:rsidP="005D183D">
            <w:pPr>
              <w:rPr>
                <w:rFonts w:ascii="Open Sans" w:hAnsi="Open Sans" w:cs="Open Sans"/>
                <w:i/>
              </w:rPr>
            </w:pPr>
            <w:r w:rsidRPr="00D05BB1">
              <w:rPr>
                <w:rFonts w:ascii="Open Sans" w:hAnsi="Open Sans" w:cs="Open Sans"/>
                <w:i/>
              </w:rPr>
              <w:t>Self, public, by association and structural stigma</w:t>
            </w:r>
            <w:r w:rsidR="005805C0" w:rsidRPr="00D05BB1">
              <w:rPr>
                <w:rFonts w:ascii="Open Sans" w:hAnsi="Open Sans" w:cs="Open Sans"/>
                <w:i/>
              </w:rPr>
              <w:t>.</w:t>
            </w:r>
          </w:p>
          <w:p w14:paraId="77066DFB" w14:textId="77777777" w:rsidR="00E45DEC" w:rsidRPr="00D05BB1" w:rsidRDefault="00E45DEC" w:rsidP="005D183D">
            <w:pPr>
              <w:rPr>
                <w:rFonts w:ascii="Open Sans" w:hAnsi="Open Sans" w:cs="Open Sans"/>
                <w:color w:val="ED7D31" w:themeColor="accent2"/>
              </w:rPr>
            </w:pPr>
          </w:p>
          <w:p w14:paraId="4CB62E25" w14:textId="77777777" w:rsidR="00E45DEC" w:rsidRPr="00D05BB1" w:rsidRDefault="00E45DEC" w:rsidP="005D183D">
            <w:pPr>
              <w:rPr>
                <w:rFonts w:ascii="Open Sans" w:hAnsi="Open Sans" w:cs="Open Sans"/>
                <w:b/>
                <w:color w:val="ED7D31" w:themeColor="accent2"/>
              </w:rPr>
            </w:pPr>
            <w:r w:rsidRPr="00D05BB1">
              <w:rPr>
                <w:rFonts w:ascii="Open Sans" w:hAnsi="Open Sans" w:cs="Open Sans"/>
                <w:b/>
                <w:color w:val="ED7D31" w:themeColor="accent2"/>
              </w:rPr>
              <w:t>EXERCISE – what type of stigma?</w:t>
            </w:r>
          </w:p>
          <w:p w14:paraId="041513F1" w14:textId="77777777" w:rsidR="00E45DEC" w:rsidRPr="00D05BB1" w:rsidRDefault="00E45DEC" w:rsidP="005D183D">
            <w:pPr>
              <w:rPr>
                <w:rFonts w:ascii="Open Sans" w:hAnsi="Open Sans" w:cs="Open Sans"/>
                <w:color w:val="ED7D31" w:themeColor="accent2"/>
              </w:rPr>
            </w:pPr>
          </w:p>
          <w:p w14:paraId="37AAB781" w14:textId="60AAC588" w:rsidR="00E45DEC" w:rsidRPr="00D05BB1" w:rsidRDefault="00E45DEC" w:rsidP="005D183D">
            <w:pPr>
              <w:rPr>
                <w:rFonts w:ascii="Open Sans" w:hAnsi="Open Sans" w:cs="Open Sans"/>
              </w:rPr>
            </w:pPr>
            <w:r w:rsidRPr="00D05BB1">
              <w:rPr>
                <w:rFonts w:ascii="Open Sans" w:hAnsi="Open Sans" w:cs="Open Sans"/>
              </w:rPr>
              <w:t>In a group, or in pairs</w:t>
            </w:r>
            <w:r w:rsidR="00357F79" w:rsidRPr="00D05BB1">
              <w:rPr>
                <w:rFonts w:ascii="Open Sans" w:hAnsi="Open Sans" w:cs="Open Sans"/>
              </w:rPr>
              <w:t>,</w:t>
            </w:r>
            <w:r w:rsidRPr="00D05BB1">
              <w:rPr>
                <w:rFonts w:ascii="Open Sans" w:hAnsi="Open Sans" w:cs="Open Sans"/>
              </w:rPr>
              <w:t xml:space="preserve"> look at the slide with examples of </w:t>
            </w:r>
            <w:r w:rsidR="00357F79" w:rsidRPr="00D05BB1">
              <w:rPr>
                <w:rFonts w:ascii="Open Sans" w:hAnsi="Open Sans" w:cs="Open Sans"/>
              </w:rPr>
              <w:t>four</w:t>
            </w:r>
            <w:r w:rsidRPr="00D05BB1">
              <w:rPr>
                <w:rFonts w:ascii="Open Sans" w:hAnsi="Open Sans" w:cs="Open Sans"/>
              </w:rPr>
              <w:t xml:space="preserve"> different types of stigma – discuss which example fits which type of stigma, then show them on the slide and discuss anything that stood out to participants (N.B if delivering the session online, this can be done in breakout rooms)</w:t>
            </w:r>
            <w:r w:rsidR="005805C0" w:rsidRPr="00D05BB1">
              <w:rPr>
                <w:rFonts w:ascii="Open Sans" w:hAnsi="Open Sans" w:cs="Open Sans"/>
              </w:rPr>
              <w:t>.</w:t>
            </w:r>
          </w:p>
          <w:p w14:paraId="2B4E971F" w14:textId="77777777" w:rsidR="00E45DEC" w:rsidRPr="00D05BB1" w:rsidRDefault="00E45DEC" w:rsidP="005D183D">
            <w:pPr>
              <w:rPr>
                <w:rFonts w:ascii="Open Sans" w:hAnsi="Open Sans" w:cs="Open Sans"/>
              </w:rPr>
            </w:pPr>
          </w:p>
          <w:p w14:paraId="01085024" w14:textId="77777777" w:rsidR="00E45DEC" w:rsidRPr="00D05BB1" w:rsidRDefault="00E45DEC" w:rsidP="005D183D">
            <w:pPr>
              <w:pStyle w:val="NormalWeb"/>
              <w:spacing w:before="0" w:beforeAutospacing="0" w:after="0" w:afterAutospacing="0"/>
              <w:rPr>
                <w:rFonts w:ascii="Open Sans" w:hAnsi="Open Sans" w:cs="Open Sans"/>
                <w:sz w:val="21"/>
                <w:szCs w:val="21"/>
              </w:rPr>
            </w:pPr>
            <w:r w:rsidRPr="00D05BB1">
              <w:rPr>
                <w:rFonts w:ascii="Open Sans" w:hAnsi="Open Sans" w:cs="Open Sans"/>
                <w:sz w:val="22"/>
                <w:szCs w:val="22"/>
              </w:rPr>
              <w:t>Public Stigma</w:t>
            </w:r>
          </w:p>
          <w:p w14:paraId="36F71A52" w14:textId="515A6EA0" w:rsidR="00E45DEC" w:rsidRPr="00D05BB1" w:rsidRDefault="00E45DEC" w:rsidP="005D183D">
            <w:pPr>
              <w:pStyle w:val="NormalWeb"/>
              <w:spacing w:before="0" w:beforeAutospacing="0" w:after="0" w:afterAutospacing="0"/>
              <w:rPr>
                <w:rFonts w:ascii="Open Sans" w:hAnsi="Open Sans" w:cs="Open Sans"/>
                <w:sz w:val="21"/>
                <w:szCs w:val="21"/>
              </w:rPr>
            </w:pPr>
            <w:r w:rsidRPr="00D05BB1">
              <w:rPr>
                <w:rFonts w:ascii="Open Sans" w:hAnsi="Open Sans" w:cs="Open Sans"/>
                <w:sz w:val="22"/>
                <w:szCs w:val="22"/>
              </w:rPr>
              <w:t>“No idea why anyone would believe that Amber Heard when she’s got loads of personality disorders</w:t>
            </w:r>
            <w:r w:rsidR="005805C0" w:rsidRPr="00D05BB1">
              <w:rPr>
                <w:rFonts w:ascii="Open Sans" w:hAnsi="Open Sans" w:cs="Open Sans"/>
                <w:sz w:val="22"/>
                <w:szCs w:val="22"/>
              </w:rPr>
              <w:t>.</w:t>
            </w:r>
            <w:r w:rsidRPr="00D05BB1">
              <w:rPr>
                <w:rFonts w:ascii="Open Sans" w:hAnsi="Open Sans" w:cs="Open Sans"/>
                <w:sz w:val="22"/>
                <w:szCs w:val="22"/>
              </w:rPr>
              <w:t>”</w:t>
            </w:r>
          </w:p>
          <w:p w14:paraId="40B979D5" w14:textId="77777777" w:rsidR="00E45DEC" w:rsidRPr="00D05BB1" w:rsidRDefault="00E45DEC" w:rsidP="005D183D">
            <w:pPr>
              <w:pStyle w:val="NormalWeb"/>
              <w:spacing w:before="0" w:beforeAutospacing="0" w:after="0" w:afterAutospacing="0"/>
              <w:rPr>
                <w:rFonts w:ascii="Open Sans" w:hAnsi="Open Sans" w:cs="Open Sans"/>
                <w:sz w:val="21"/>
                <w:szCs w:val="21"/>
              </w:rPr>
            </w:pPr>
          </w:p>
          <w:p w14:paraId="2683AE9B" w14:textId="77777777" w:rsidR="00E45DEC" w:rsidRPr="00D05BB1" w:rsidRDefault="00E45DEC" w:rsidP="005D183D">
            <w:pPr>
              <w:pStyle w:val="NormalWeb"/>
              <w:spacing w:before="0" w:beforeAutospacing="0" w:after="0" w:afterAutospacing="0"/>
              <w:rPr>
                <w:rFonts w:ascii="Open Sans" w:hAnsi="Open Sans" w:cs="Open Sans"/>
                <w:sz w:val="21"/>
                <w:szCs w:val="21"/>
              </w:rPr>
            </w:pPr>
            <w:r w:rsidRPr="00D05BB1">
              <w:rPr>
                <w:rFonts w:ascii="Open Sans" w:hAnsi="Open Sans" w:cs="Open Sans"/>
                <w:sz w:val="22"/>
                <w:szCs w:val="22"/>
              </w:rPr>
              <w:t>Self-Stigma</w:t>
            </w:r>
          </w:p>
          <w:p w14:paraId="24CE3C10" w14:textId="1C01B27F" w:rsidR="00E45DEC" w:rsidRPr="00D05BB1" w:rsidRDefault="00E45DEC" w:rsidP="005D183D">
            <w:pPr>
              <w:pStyle w:val="NormalWeb"/>
              <w:spacing w:before="0" w:beforeAutospacing="0" w:after="0" w:afterAutospacing="0"/>
              <w:rPr>
                <w:rFonts w:ascii="Open Sans" w:hAnsi="Open Sans" w:cs="Open Sans"/>
                <w:sz w:val="21"/>
                <w:szCs w:val="21"/>
              </w:rPr>
            </w:pPr>
            <w:r w:rsidRPr="00D05BB1">
              <w:rPr>
                <w:rFonts w:ascii="Open Sans" w:hAnsi="Open Sans" w:cs="Open Sans"/>
                <w:sz w:val="22"/>
                <w:szCs w:val="22"/>
              </w:rPr>
              <w:t>“I don’t want to be a burden, not sure anyone would think I had a real problem anyway so I’d better just keep quiet</w:t>
            </w:r>
            <w:r w:rsidR="005805C0" w:rsidRPr="00D05BB1">
              <w:rPr>
                <w:rFonts w:ascii="Open Sans" w:hAnsi="Open Sans" w:cs="Open Sans"/>
                <w:sz w:val="22"/>
                <w:szCs w:val="22"/>
              </w:rPr>
              <w:t>.</w:t>
            </w:r>
            <w:r w:rsidRPr="00D05BB1">
              <w:rPr>
                <w:rFonts w:ascii="Open Sans" w:hAnsi="Open Sans" w:cs="Open Sans"/>
                <w:sz w:val="22"/>
                <w:szCs w:val="22"/>
              </w:rPr>
              <w:t>”</w:t>
            </w:r>
          </w:p>
          <w:p w14:paraId="16E2FDCB" w14:textId="6F09F195" w:rsidR="00E45DEC" w:rsidRPr="00D05BB1" w:rsidRDefault="00E45DEC" w:rsidP="005D183D">
            <w:pPr>
              <w:pStyle w:val="NormalWeb"/>
              <w:spacing w:before="0" w:beforeAutospacing="0" w:after="0" w:afterAutospacing="0"/>
              <w:rPr>
                <w:rFonts w:ascii="Open Sans" w:hAnsi="Open Sans" w:cs="Open Sans"/>
                <w:sz w:val="21"/>
                <w:szCs w:val="21"/>
              </w:rPr>
            </w:pPr>
          </w:p>
          <w:p w14:paraId="1D2F0F44" w14:textId="0561185A" w:rsidR="00E45DEC" w:rsidRPr="00D05BB1" w:rsidRDefault="00E45DEC" w:rsidP="005D183D">
            <w:pPr>
              <w:pStyle w:val="NormalWeb"/>
              <w:spacing w:before="0" w:beforeAutospacing="0" w:after="0" w:afterAutospacing="0"/>
              <w:rPr>
                <w:rFonts w:ascii="Open Sans" w:hAnsi="Open Sans" w:cs="Open Sans"/>
                <w:sz w:val="21"/>
                <w:szCs w:val="21"/>
              </w:rPr>
            </w:pPr>
            <w:r w:rsidRPr="00D05BB1">
              <w:rPr>
                <w:rFonts w:ascii="Open Sans" w:hAnsi="Open Sans" w:cs="Open Sans"/>
                <w:sz w:val="22"/>
                <w:szCs w:val="22"/>
              </w:rPr>
              <w:t>Structural</w:t>
            </w:r>
          </w:p>
          <w:p w14:paraId="3635F85A" w14:textId="454BFC21" w:rsidR="00E45DEC" w:rsidRPr="00D05BB1" w:rsidRDefault="005E359E" w:rsidP="005D183D">
            <w:pPr>
              <w:pStyle w:val="NormalWeb"/>
              <w:spacing w:before="0" w:beforeAutospacing="0" w:after="0" w:afterAutospacing="0"/>
              <w:rPr>
                <w:rFonts w:ascii="Open Sans" w:hAnsi="Open Sans" w:cs="Open Sans"/>
                <w:sz w:val="22"/>
                <w:szCs w:val="22"/>
              </w:rPr>
            </w:pPr>
            <w:r w:rsidRPr="00D05BB1">
              <w:rPr>
                <w:rFonts w:ascii="Open Sans" w:hAnsi="Open Sans" w:cs="Open Sans"/>
                <w:sz w:val="22"/>
                <w:szCs w:val="22"/>
              </w:rPr>
              <w:t>“I attempted to get life insurance and it was just after I had been diagnosed with complex PTSD and I was refused life insurance, no one would insure me.”</w:t>
            </w:r>
          </w:p>
          <w:p w14:paraId="4C509FBD" w14:textId="77777777" w:rsidR="005E359E" w:rsidRPr="00D05BB1" w:rsidRDefault="005E359E" w:rsidP="005D183D">
            <w:pPr>
              <w:pStyle w:val="NormalWeb"/>
              <w:spacing w:before="0" w:beforeAutospacing="0" w:after="0" w:afterAutospacing="0"/>
              <w:rPr>
                <w:rFonts w:ascii="Open Sans" w:hAnsi="Open Sans" w:cs="Open Sans"/>
                <w:sz w:val="21"/>
                <w:szCs w:val="21"/>
              </w:rPr>
            </w:pPr>
          </w:p>
          <w:p w14:paraId="4F855FC6" w14:textId="77777777" w:rsidR="00E45DEC" w:rsidRPr="00D05BB1" w:rsidRDefault="00E45DEC" w:rsidP="005D183D">
            <w:pPr>
              <w:pStyle w:val="NormalWeb"/>
              <w:spacing w:before="0" w:beforeAutospacing="0" w:after="0" w:afterAutospacing="0"/>
              <w:rPr>
                <w:rFonts w:ascii="Open Sans" w:hAnsi="Open Sans" w:cs="Open Sans"/>
                <w:sz w:val="21"/>
                <w:szCs w:val="21"/>
              </w:rPr>
            </w:pPr>
            <w:r w:rsidRPr="00D05BB1">
              <w:rPr>
                <w:rFonts w:ascii="Open Sans" w:hAnsi="Open Sans" w:cs="Open Sans"/>
                <w:sz w:val="22"/>
                <w:szCs w:val="22"/>
              </w:rPr>
              <w:t>Stigma by Association</w:t>
            </w:r>
          </w:p>
          <w:p w14:paraId="4AB808EB" w14:textId="5A7753FA" w:rsidR="00E45DEC" w:rsidRPr="00D05BB1" w:rsidRDefault="00E45DEC" w:rsidP="005D183D">
            <w:pPr>
              <w:pStyle w:val="NormalWeb"/>
              <w:spacing w:before="0" w:beforeAutospacing="0" w:after="0" w:afterAutospacing="0"/>
              <w:rPr>
                <w:rFonts w:ascii="Open Sans" w:hAnsi="Open Sans" w:cs="Open Sans"/>
                <w:sz w:val="22"/>
                <w:szCs w:val="22"/>
              </w:rPr>
            </w:pPr>
            <w:r w:rsidRPr="00D05BB1">
              <w:rPr>
                <w:rFonts w:ascii="Open Sans" w:hAnsi="Open Sans" w:cs="Open Sans"/>
                <w:sz w:val="22"/>
                <w:szCs w:val="22"/>
              </w:rPr>
              <w:t>“They said I was unreliable because I had to care for my brother who is unwell at the minute</w:t>
            </w:r>
            <w:r w:rsidR="005805C0" w:rsidRPr="00D05BB1">
              <w:rPr>
                <w:rFonts w:ascii="Open Sans" w:hAnsi="Open Sans" w:cs="Open Sans"/>
                <w:sz w:val="22"/>
                <w:szCs w:val="22"/>
              </w:rPr>
              <w:t>.</w:t>
            </w:r>
            <w:r w:rsidRPr="00D05BB1">
              <w:rPr>
                <w:rFonts w:ascii="Open Sans" w:hAnsi="Open Sans" w:cs="Open Sans"/>
                <w:sz w:val="22"/>
                <w:szCs w:val="22"/>
              </w:rPr>
              <w:t>”</w:t>
            </w:r>
          </w:p>
          <w:p w14:paraId="25C37CB3" w14:textId="027A6731" w:rsidR="0052673A" w:rsidRPr="00D05BB1" w:rsidRDefault="0052673A" w:rsidP="005D183D">
            <w:pPr>
              <w:pStyle w:val="NormalWeb"/>
              <w:spacing w:before="0" w:beforeAutospacing="0" w:after="0" w:afterAutospacing="0"/>
              <w:rPr>
                <w:rFonts w:ascii="Open Sans" w:hAnsi="Open Sans" w:cs="Open Sans"/>
                <w:sz w:val="22"/>
                <w:szCs w:val="22"/>
              </w:rPr>
            </w:pPr>
          </w:p>
          <w:p w14:paraId="1F54B455" w14:textId="5E956EAB" w:rsidR="00E45DEC" w:rsidRPr="00D05BB1" w:rsidRDefault="00E45DEC" w:rsidP="005D183D">
            <w:pPr>
              <w:pStyle w:val="NormalWeb"/>
              <w:spacing w:before="0" w:beforeAutospacing="0" w:after="0" w:afterAutospacing="0"/>
              <w:rPr>
                <w:rFonts w:ascii="Open Sans" w:hAnsi="Open Sans" w:cs="Open Sans"/>
                <w:sz w:val="22"/>
                <w:szCs w:val="22"/>
              </w:rPr>
            </w:pPr>
            <w:r w:rsidRPr="00D05BB1">
              <w:rPr>
                <w:rFonts w:ascii="Open Sans" w:hAnsi="Open Sans" w:cs="Open Sans"/>
                <w:sz w:val="22"/>
                <w:szCs w:val="22"/>
              </w:rPr>
              <w:t>Discussion points</w:t>
            </w:r>
          </w:p>
          <w:p w14:paraId="0F96EFDB" w14:textId="77777777" w:rsidR="00E45DEC" w:rsidRPr="00D05BB1" w:rsidRDefault="00E45DEC" w:rsidP="00E45DEC">
            <w:pPr>
              <w:pStyle w:val="NormalWeb"/>
              <w:numPr>
                <w:ilvl w:val="0"/>
                <w:numId w:val="8"/>
              </w:numPr>
              <w:spacing w:before="0" w:beforeAutospacing="0" w:after="0" w:afterAutospacing="0"/>
              <w:rPr>
                <w:rFonts w:ascii="Open Sans" w:hAnsi="Open Sans" w:cs="Open Sans"/>
                <w:sz w:val="22"/>
                <w:szCs w:val="22"/>
              </w:rPr>
            </w:pPr>
            <w:r w:rsidRPr="00D05BB1">
              <w:rPr>
                <w:rFonts w:ascii="Open Sans" w:hAnsi="Open Sans" w:cs="Open Sans"/>
                <w:sz w:val="22"/>
                <w:szCs w:val="22"/>
              </w:rPr>
              <w:t>Did anything stand out to you from these examples?</w:t>
            </w:r>
          </w:p>
          <w:p w14:paraId="2C7C6945" w14:textId="77777777" w:rsidR="00E45DEC" w:rsidRPr="00D05BB1" w:rsidRDefault="00E45DEC" w:rsidP="005D183D">
            <w:pPr>
              <w:rPr>
                <w:rFonts w:ascii="Open Sans" w:hAnsi="Open Sans" w:cs="Open Sans"/>
              </w:rPr>
            </w:pPr>
          </w:p>
        </w:tc>
        <w:tc>
          <w:tcPr>
            <w:tcW w:w="3256" w:type="dxa"/>
          </w:tcPr>
          <w:p w14:paraId="3BDF4532" w14:textId="69327FC5" w:rsidR="00E45DEC" w:rsidRPr="00D05BB1" w:rsidRDefault="00E45DEC" w:rsidP="005D183D">
            <w:pPr>
              <w:rPr>
                <w:rFonts w:ascii="Open Sans" w:hAnsi="Open Sans" w:cs="Open Sans"/>
              </w:rPr>
            </w:pPr>
            <w:r w:rsidRPr="00D05BB1">
              <w:rPr>
                <w:rFonts w:ascii="Open Sans" w:hAnsi="Open Sans" w:cs="Open Sans"/>
              </w:rPr>
              <w:t>To support participants to have a shared understanding of what mental health stigma and discrimination are and complete an exercise to look at examples of each type of stigma</w:t>
            </w:r>
            <w:r w:rsidR="00AA3728" w:rsidRPr="00D05BB1">
              <w:rPr>
                <w:rFonts w:ascii="Open Sans" w:hAnsi="Open Sans" w:cs="Open Sans"/>
              </w:rPr>
              <w:t>.</w:t>
            </w:r>
          </w:p>
          <w:p w14:paraId="7F6E73CA" w14:textId="77777777" w:rsidR="00E45DEC" w:rsidRPr="00D05BB1" w:rsidRDefault="00E45DEC" w:rsidP="005D183D">
            <w:pPr>
              <w:rPr>
                <w:rFonts w:ascii="Open Sans" w:hAnsi="Open Sans" w:cs="Open Sans"/>
              </w:rPr>
            </w:pPr>
          </w:p>
          <w:p w14:paraId="4B5D0A69" w14:textId="77777777" w:rsidR="00E45DEC" w:rsidRPr="00D05BB1" w:rsidRDefault="00E45DEC" w:rsidP="005D183D">
            <w:pPr>
              <w:rPr>
                <w:rFonts w:ascii="Open Sans" w:hAnsi="Open Sans" w:cs="Open Sans"/>
              </w:rPr>
            </w:pPr>
          </w:p>
          <w:p w14:paraId="4B654C10" w14:textId="77777777" w:rsidR="00E45DEC" w:rsidRPr="00D05BB1" w:rsidRDefault="00E45DEC" w:rsidP="005D183D">
            <w:pPr>
              <w:rPr>
                <w:rFonts w:ascii="Open Sans" w:hAnsi="Open Sans" w:cs="Open Sans"/>
              </w:rPr>
            </w:pPr>
          </w:p>
          <w:p w14:paraId="0823ED90" w14:textId="77777777" w:rsidR="00E45DEC" w:rsidRPr="00D05BB1" w:rsidRDefault="00E45DEC" w:rsidP="005D183D">
            <w:pPr>
              <w:rPr>
                <w:rFonts w:ascii="Open Sans" w:hAnsi="Open Sans" w:cs="Open Sans"/>
              </w:rPr>
            </w:pPr>
          </w:p>
          <w:p w14:paraId="655D686E" w14:textId="77777777" w:rsidR="00E45DEC" w:rsidRPr="00D05BB1" w:rsidRDefault="00E45DEC" w:rsidP="005D183D">
            <w:pPr>
              <w:rPr>
                <w:rFonts w:ascii="Open Sans" w:hAnsi="Open Sans" w:cs="Open Sans"/>
              </w:rPr>
            </w:pPr>
          </w:p>
          <w:p w14:paraId="4B7C29DD" w14:textId="77777777" w:rsidR="00E45DEC" w:rsidRPr="00D05BB1" w:rsidRDefault="00E45DEC" w:rsidP="005D183D">
            <w:pPr>
              <w:rPr>
                <w:rFonts w:ascii="Open Sans" w:hAnsi="Open Sans" w:cs="Open Sans"/>
              </w:rPr>
            </w:pPr>
          </w:p>
        </w:tc>
        <w:tc>
          <w:tcPr>
            <w:tcW w:w="1847" w:type="dxa"/>
          </w:tcPr>
          <w:p w14:paraId="5383E43A" w14:textId="1FF7007D" w:rsidR="00E45DEC" w:rsidRPr="00D05BB1" w:rsidRDefault="00E45DEC" w:rsidP="005D183D">
            <w:pPr>
              <w:rPr>
                <w:rFonts w:ascii="Open Sans" w:hAnsi="Open Sans" w:cs="Open Sans"/>
              </w:rPr>
            </w:pPr>
            <w:r w:rsidRPr="00D05BB1">
              <w:rPr>
                <w:rFonts w:ascii="Open Sans" w:hAnsi="Open Sans" w:cs="Open Sans"/>
                <w:color w:val="FF0000"/>
              </w:rPr>
              <w:t>SLIDE</w:t>
            </w:r>
            <w:r w:rsidR="001100AB" w:rsidRPr="00D05BB1">
              <w:rPr>
                <w:rFonts w:ascii="Open Sans" w:hAnsi="Open Sans" w:cs="Open Sans"/>
                <w:color w:val="FF0000"/>
              </w:rPr>
              <w:t xml:space="preserve"> </w:t>
            </w:r>
            <w:r w:rsidR="007968C6" w:rsidRPr="00D05BB1">
              <w:rPr>
                <w:rFonts w:ascii="Open Sans" w:hAnsi="Open Sans" w:cs="Open Sans"/>
                <w:color w:val="FF0000"/>
              </w:rPr>
              <w:t>6</w:t>
            </w:r>
            <w:r w:rsidR="001100AB" w:rsidRPr="00D05BB1">
              <w:rPr>
                <w:rFonts w:ascii="Open Sans" w:hAnsi="Open Sans" w:cs="Open Sans"/>
                <w:color w:val="FF0000"/>
              </w:rPr>
              <w:t>-</w:t>
            </w:r>
            <w:r w:rsidR="007968C6" w:rsidRPr="00D05BB1">
              <w:rPr>
                <w:rFonts w:ascii="Open Sans" w:hAnsi="Open Sans" w:cs="Open Sans"/>
                <w:color w:val="FF0000"/>
              </w:rPr>
              <w:t>10</w:t>
            </w:r>
            <w:r w:rsidRPr="00D05BB1">
              <w:rPr>
                <w:rFonts w:ascii="Open Sans" w:hAnsi="Open Sans" w:cs="Open Sans"/>
              </w:rPr>
              <w:t xml:space="preserve"> </w:t>
            </w:r>
          </w:p>
          <w:p w14:paraId="33F35036" w14:textId="5D0C3D55" w:rsidR="00E45DEC" w:rsidRPr="00D05BB1" w:rsidRDefault="00E45DEC" w:rsidP="005D183D">
            <w:pPr>
              <w:rPr>
                <w:rFonts w:ascii="Open Sans" w:hAnsi="Open Sans" w:cs="Open Sans"/>
              </w:rPr>
            </w:pPr>
          </w:p>
          <w:p w14:paraId="1858FF83" w14:textId="77777777" w:rsidR="00E45DEC" w:rsidRPr="00D05BB1" w:rsidRDefault="00E45DEC" w:rsidP="005D183D">
            <w:pPr>
              <w:rPr>
                <w:rFonts w:ascii="Open Sans" w:hAnsi="Open Sans" w:cs="Open Sans"/>
              </w:rPr>
            </w:pPr>
          </w:p>
          <w:p w14:paraId="294EFA8A" w14:textId="77777777" w:rsidR="00E45DEC" w:rsidRPr="00D05BB1" w:rsidRDefault="00E45DEC" w:rsidP="005D183D">
            <w:pPr>
              <w:rPr>
                <w:rFonts w:ascii="Open Sans" w:hAnsi="Open Sans" w:cs="Open Sans"/>
              </w:rPr>
            </w:pPr>
          </w:p>
          <w:p w14:paraId="55EE5194" w14:textId="77777777" w:rsidR="00E45DEC" w:rsidRPr="00D05BB1" w:rsidRDefault="00E45DEC" w:rsidP="005D183D">
            <w:pPr>
              <w:rPr>
                <w:rFonts w:ascii="Open Sans" w:hAnsi="Open Sans" w:cs="Open Sans"/>
              </w:rPr>
            </w:pPr>
          </w:p>
          <w:p w14:paraId="32BC859D" w14:textId="77777777" w:rsidR="00E45DEC" w:rsidRPr="00D05BB1" w:rsidRDefault="00E45DEC" w:rsidP="005D183D">
            <w:pPr>
              <w:rPr>
                <w:rFonts w:ascii="Open Sans" w:hAnsi="Open Sans" w:cs="Open Sans"/>
              </w:rPr>
            </w:pPr>
          </w:p>
          <w:p w14:paraId="055EB2A1" w14:textId="77777777" w:rsidR="00E45DEC" w:rsidRPr="00D05BB1" w:rsidRDefault="00E45DEC" w:rsidP="005D183D">
            <w:pPr>
              <w:rPr>
                <w:rFonts w:ascii="Open Sans" w:hAnsi="Open Sans" w:cs="Open Sans"/>
              </w:rPr>
            </w:pPr>
          </w:p>
          <w:p w14:paraId="5ACA029A" w14:textId="77777777" w:rsidR="00595DBB" w:rsidRPr="00D05BB1" w:rsidRDefault="00E45DEC" w:rsidP="005D183D">
            <w:pPr>
              <w:rPr>
                <w:rFonts w:ascii="Open Sans" w:hAnsi="Open Sans" w:cs="Open Sans"/>
                <w:color w:val="70AD47" w:themeColor="accent6"/>
              </w:rPr>
            </w:pPr>
            <w:r w:rsidRPr="00D05BB1">
              <w:rPr>
                <w:rFonts w:ascii="Open Sans" w:hAnsi="Open Sans" w:cs="Open Sans"/>
                <w:color w:val="70AD47" w:themeColor="accent6"/>
              </w:rPr>
              <w:t xml:space="preserve">If in person - Cards with the definitions and examples on them </w:t>
            </w:r>
          </w:p>
          <w:p w14:paraId="5B60B8A7" w14:textId="437FA5CD" w:rsidR="00E45DEC" w:rsidRPr="00D05BB1" w:rsidRDefault="00E45DEC" w:rsidP="005D183D">
            <w:pPr>
              <w:rPr>
                <w:rFonts w:ascii="Open Sans" w:hAnsi="Open Sans" w:cs="Open Sans"/>
              </w:rPr>
            </w:pPr>
            <w:r w:rsidRPr="00D05BB1">
              <w:rPr>
                <w:rFonts w:ascii="Open Sans" w:hAnsi="Open Sans" w:cs="Open Sans"/>
              </w:rPr>
              <w:t>OR can write the</w:t>
            </w:r>
            <w:r w:rsidR="00595DBB" w:rsidRPr="00D05BB1">
              <w:rPr>
                <w:rFonts w:ascii="Open Sans" w:hAnsi="Open Sans" w:cs="Open Sans"/>
              </w:rPr>
              <w:t xml:space="preserve">m up on a flipchart OR use the </w:t>
            </w:r>
            <w:r w:rsidRPr="00D05BB1">
              <w:rPr>
                <w:rFonts w:ascii="Open Sans" w:hAnsi="Open Sans" w:cs="Open Sans"/>
                <w:color w:val="FF0000"/>
              </w:rPr>
              <w:t>SLIDE</w:t>
            </w:r>
            <w:r w:rsidRPr="00D05BB1">
              <w:rPr>
                <w:rFonts w:ascii="Open Sans" w:hAnsi="Open Sans" w:cs="Open Sans"/>
              </w:rPr>
              <w:t xml:space="preserve"> with examples (both in person and online)</w:t>
            </w:r>
            <w:r w:rsidR="005805C0" w:rsidRPr="00D05BB1">
              <w:rPr>
                <w:rFonts w:ascii="Open Sans" w:hAnsi="Open Sans" w:cs="Open Sans"/>
              </w:rPr>
              <w:t>.</w:t>
            </w:r>
          </w:p>
          <w:p w14:paraId="2898D701" w14:textId="77777777" w:rsidR="00E45DEC" w:rsidRPr="00D05BB1" w:rsidRDefault="00E45DEC" w:rsidP="005D183D">
            <w:pPr>
              <w:rPr>
                <w:rFonts w:ascii="Open Sans" w:hAnsi="Open Sans" w:cs="Open Sans"/>
              </w:rPr>
            </w:pPr>
          </w:p>
          <w:p w14:paraId="0A7D1044" w14:textId="77777777" w:rsidR="00E45DEC" w:rsidRPr="00D05BB1" w:rsidRDefault="00E45DEC" w:rsidP="005D183D">
            <w:pPr>
              <w:rPr>
                <w:rFonts w:ascii="Open Sans" w:hAnsi="Open Sans" w:cs="Open Sans"/>
              </w:rPr>
            </w:pPr>
          </w:p>
        </w:tc>
      </w:tr>
      <w:tr w:rsidR="00E45DEC" w:rsidRPr="00D05BB1" w14:paraId="6CCD9958" w14:textId="77777777" w:rsidTr="005D183D">
        <w:tc>
          <w:tcPr>
            <w:tcW w:w="1690" w:type="dxa"/>
          </w:tcPr>
          <w:p w14:paraId="5AC7E8AA" w14:textId="77777777" w:rsidR="00E45DEC" w:rsidRPr="00D05BB1" w:rsidRDefault="00E45DEC" w:rsidP="005D183D">
            <w:pPr>
              <w:rPr>
                <w:rFonts w:ascii="Open Sans" w:hAnsi="Open Sans" w:cs="Open Sans"/>
              </w:rPr>
            </w:pPr>
            <w:r w:rsidRPr="00D05BB1">
              <w:rPr>
                <w:rFonts w:ascii="Open Sans" w:hAnsi="Open Sans" w:cs="Open Sans"/>
              </w:rPr>
              <w:t xml:space="preserve">Confidence Check </w:t>
            </w:r>
          </w:p>
          <w:p w14:paraId="4235A616" w14:textId="77777777" w:rsidR="00E45DEC" w:rsidRPr="00D05BB1" w:rsidRDefault="00E45DEC" w:rsidP="005D183D">
            <w:pPr>
              <w:rPr>
                <w:rFonts w:ascii="Open Sans" w:hAnsi="Open Sans" w:cs="Open Sans"/>
              </w:rPr>
            </w:pPr>
          </w:p>
          <w:p w14:paraId="1F317C27" w14:textId="77777777" w:rsidR="00E45DEC" w:rsidRPr="00D05BB1" w:rsidRDefault="00E45DEC" w:rsidP="005D183D">
            <w:pPr>
              <w:rPr>
                <w:rFonts w:ascii="Open Sans" w:hAnsi="Open Sans" w:cs="Open Sans"/>
              </w:rPr>
            </w:pPr>
            <w:r w:rsidRPr="00D05BB1">
              <w:rPr>
                <w:rFonts w:ascii="Open Sans" w:hAnsi="Open Sans" w:cs="Open Sans"/>
                <w:shd w:val="clear" w:color="auto" w:fill="FFFFFF" w:themeFill="background1"/>
              </w:rPr>
              <w:t xml:space="preserve">5 </w:t>
            </w:r>
            <w:proofErr w:type="spellStart"/>
            <w:r w:rsidRPr="00D05BB1">
              <w:rPr>
                <w:rFonts w:ascii="Open Sans" w:hAnsi="Open Sans" w:cs="Open Sans"/>
                <w:shd w:val="clear" w:color="auto" w:fill="FFFFFF" w:themeFill="background1"/>
              </w:rPr>
              <w:t>mins</w:t>
            </w:r>
            <w:proofErr w:type="spellEnd"/>
          </w:p>
        </w:tc>
        <w:tc>
          <w:tcPr>
            <w:tcW w:w="7377" w:type="dxa"/>
          </w:tcPr>
          <w:p w14:paraId="487495B2" w14:textId="1268CA3A" w:rsidR="00E45DEC" w:rsidRPr="00D05BB1" w:rsidRDefault="00E45DEC" w:rsidP="005D183D">
            <w:pPr>
              <w:rPr>
                <w:rFonts w:ascii="Open Sans" w:hAnsi="Open Sans" w:cs="Open Sans"/>
              </w:rPr>
            </w:pPr>
            <w:r w:rsidRPr="00D05BB1">
              <w:rPr>
                <w:rFonts w:ascii="Open Sans" w:hAnsi="Open Sans" w:cs="Open Sans"/>
                <w:b/>
                <w:color w:val="ED7D31" w:themeColor="accent2"/>
                <w:u w:val="single"/>
              </w:rPr>
              <w:t>Ask participants</w:t>
            </w:r>
            <w:r w:rsidRPr="00D05BB1">
              <w:rPr>
                <w:rFonts w:ascii="Open Sans" w:hAnsi="Open Sans" w:cs="Open Sans"/>
                <w:color w:val="ED7D31" w:themeColor="accent2"/>
              </w:rPr>
              <w:t xml:space="preserve"> </w:t>
            </w:r>
            <w:r w:rsidRPr="00D05BB1">
              <w:rPr>
                <w:rFonts w:ascii="Open Sans" w:hAnsi="Open Sans" w:cs="Open Sans"/>
              </w:rPr>
              <w:t xml:space="preserve">to On a scale of 1-5 how confident are you having a conversation about </w:t>
            </w:r>
            <w:r w:rsidR="0092573B" w:rsidRPr="00D05BB1">
              <w:rPr>
                <w:rFonts w:ascii="Open Sans" w:hAnsi="Open Sans" w:cs="Open Sans"/>
              </w:rPr>
              <w:t>someone else’s mental health</w:t>
            </w:r>
            <w:r w:rsidR="005805C0" w:rsidRPr="00D05BB1">
              <w:rPr>
                <w:rFonts w:ascii="Open Sans" w:hAnsi="Open Sans" w:cs="Open Sans"/>
              </w:rPr>
              <w:t>?</w:t>
            </w:r>
          </w:p>
          <w:p w14:paraId="3B9FA9FA" w14:textId="77777777" w:rsidR="00E45DEC" w:rsidRPr="00D05BB1" w:rsidRDefault="00E45DEC" w:rsidP="005D183D">
            <w:pPr>
              <w:rPr>
                <w:rFonts w:ascii="Open Sans" w:hAnsi="Open Sans" w:cs="Open Sans"/>
              </w:rPr>
            </w:pPr>
          </w:p>
          <w:p w14:paraId="7748AD44" w14:textId="5922C20D" w:rsidR="00E45DEC" w:rsidRPr="00D05BB1" w:rsidRDefault="00E45DEC" w:rsidP="005D183D">
            <w:pPr>
              <w:rPr>
                <w:rFonts w:ascii="Open Sans" w:hAnsi="Open Sans" w:cs="Open Sans"/>
              </w:rPr>
            </w:pPr>
            <w:r w:rsidRPr="00D05BB1">
              <w:rPr>
                <w:rFonts w:ascii="Open Sans" w:hAnsi="Open Sans" w:cs="Open Sans"/>
              </w:rPr>
              <w:t>On a scale of 1-5 how confident are you having a conversation about your mental health with someone</w:t>
            </w:r>
            <w:r w:rsidR="0092573B" w:rsidRPr="00D05BB1">
              <w:rPr>
                <w:rFonts w:ascii="Open Sans" w:hAnsi="Open Sans" w:cs="Open Sans"/>
              </w:rPr>
              <w:t xml:space="preserve"> else</w:t>
            </w:r>
            <w:r w:rsidR="005805C0" w:rsidRPr="00D05BB1">
              <w:rPr>
                <w:rFonts w:ascii="Open Sans" w:hAnsi="Open Sans" w:cs="Open Sans"/>
              </w:rPr>
              <w:t>?</w:t>
            </w:r>
          </w:p>
          <w:p w14:paraId="3A2BF48D" w14:textId="77777777" w:rsidR="00E45DEC" w:rsidRPr="00D05BB1" w:rsidRDefault="00E45DEC" w:rsidP="005D183D">
            <w:pPr>
              <w:rPr>
                <w:rFonts w:ascii="Open Sans" w:hAnsi="Open Sans" w:cs="Open Sans"/>
              </w:rPr>
            </w:pPr>
          </w:p>
          <w:p w14:paraId="23CFA040" w14:textId="00484399" w:rsidR="00E45DEC" w:rsidRPr="00D05BB1" w:rsidRDefault="00E45DEC" w:rsidP="005D183D">
            <w:pPr>
              <w:rPr>
                <w:rFonts w:ascii="Open Sans" w:hAnsi="Open Sans" w:cs="Open Sans"/>
              </w:rPr>
            </w:pPr>
            <w:r w:rsidRPr="00D05BB1">
              <w:rPr>
                <w:rFonts w:ascii="Open Sans" w:hAnsi="Open Sans" w:cs="Open Sans"/>
              </w:rPr>
              <w:t xml:space="preserve">Ask participants to write on a post-it note who they would be most confident to speak to and least confident to speak to. </w:t>
            </w:r>
          </w:p>
          <w:p w14:paraId="08B86F5E" w14:textId="77777777" w:rsidR="00CB0BE1" w:rsidRPr="00D05BB1" w:rsidRDefault="00CB0BE1" w:rsidP="005D183D">
            <w:pPr>
              <w:rPr>
                <w:rFonts w:ascii="Open Sans" w:hAnsi="Open Sans" w:cs="Open Sans"/>
              </w:rPr>
            </w:pPr>
          </w:p>
          <w:p w14:paraId="26C4907F" w14:textId="3267BAFD" w:rsidR="00CB0BE1" w:rsidRPr="00D05BB1" w:rsidRDefault="00CB0BE1" w:rsidP="005D183D">
            <w:pPr>
              <w:rPr>
                <w:rFonts w:ascii="Open Sans" w:hAnsi="Open Sans" w:cs="Open Sans"/>
                <w:i/>
              </w:rPr>
            </w:pPr>
            <w:r w:rsidRPr="00D05BB1">
              <w:rPr>
                <w:rFonts w:ascii="Open Sans" w:hAnsi="Open Sans" w:cs="Open Sans"/>
                <w:i/>
              </w:rPr>
              <w:t xml:space="preserve">If session is online, participants can write this in the chat function or via an anonymous poll on Zoom or </w:t>
            </w:r>
            <w:proofErr w:type="spellStart"/>
            <w:r w:rsidRPr="00D05BB1">
              <w:rPr>
                <w:rFonts w:ascii="Open Sans" w:hAnsi="Open Sans" w:cs="Open Sans"/>
                <w:i/>
              </w:rPr>
              <w:t>Menti</w:t>
            </w:r>
            <w:proofErr w:type="spellEnd"/>
            <w:r w:rsidR="005805C0" w:rsidRPr="00D05BB1">
              <w:rPr>
                <w:rFonts w:ascii="Open Sans" w:hAnsi="Open Sans" w:cs="Open Sans"/>
                <w:i/>
              </w:rPr>
              <w:t>.</w:t>
            </w:r>
          </w:p>
          <w:p w14:paraId="43519FF6" w14:textId="78EFE8D8" w:rsidR="005E359E" w:rsidRPr="00D05BB1" w:rsidRDefault="005E359E" w:rsidP="005D183D">
            <w:pPr>
              <w:rPr>
                <w:rFonts w:ascii="Open Sans" w:hAnsi="Open Sans" w:cs="Open Sans"/>
                <w:i/>
              </w:rPr>
            </w:pPr>
          </w:p>
        </w:tc>
        <w:tc>
          <w:tcPr>
            <w:tcW w:w="3256" w:type="dxa"/>
          </w:tcPr>
          <w:p w14:paraId="2D7278EF" w14:textId="238474AE" w:rsidR="00E45DEC" w:rsidRPr="00D05BB1" w:rsidRDefault="00E45DEC" w:rsidP="005805C0">
            <w:pPr>
              <w:rPr>
                <w:rFonts w:ascii="Open Sans" w:hAnsi="Open Sans" w:cs="Open Sans"/>
              </w:rPr>
            </w:pPr>
            <w:r w:rsidRPr="00D05BB1">
              <w:rPr>
                <w:rFonts w:ascii="Open Sans" w:hAnsi="Open Sans" w:cs="Open Sans"/>
              </w:rPr>
              <w:t>This is a chance to gauge everyone’s confidence levels and will also help us to measure how much participants</w:t>
            </w:r>
            <w:r w:rsidR="005805C0" w:rsidRPr="00D05BB1">
              <w:rPr>
                <w:rFonts w:ascii="Open Sans" w:hAnsi="Open Sans" w:cs="Open Sans"/>
              </w:rPr>
              <w:t>’</w:t>
            </w:r>
            <w:r w:rsidRPr="00D05BB1">
              <w:rPr>
                <w:rFonts w:ascii="Open Sans" w:hAnsi="Open Sans" w:cs="Open Sans"/>
              </w:rPr>
              <w:t xml:space="preserve"> confidence ha</w:t>
            </w:r>
            <w:r w:rsidR="005805C0" w:rsidRPr="00D05BB1">
              <w:rPr>
                <w:rFonts w:ascii="Open Sans" w:hAnsi="Open Sans" w:cs="Open Sans"/>
              </w:rPr>
              <w:t>s</w:t>
            </w:r>
            <w:r w:rsidRPr="00D05BB1">
              <w:rPr>
                <w:rFonts w:ascii="Open Sans" w:hAnsi="Open Sans" w:cs="Open Sans"/>
              </w:rPr>
              <w:t xml:space="preserve"> grown by the end of the workshop when we revisit the question</w:t>
            </w:r>
            <w:r w:rsidR="00AA3728" w:rsidRPr="00D05BB1">
              <w:rPr>
                <w:rFonts w:ascii="Open Sans" w:hAnsi="Open Sans" w:cs="Open Sans"/>
              </w:rPr>
              <w:t>.</w:t>
            </w:r>
          </w:p>
        </w:tc>
        <w:tc>
          <w:tcPr>
            <w:tcW w:w="1847" w:type="dxa"/>
          </w:tcPr>
          <w:p w14:paraId="61215C57" w14:textId="3FE1E47E" w:rsidR="00E45DEC" w:rsidRPr="00D05BB1" w:rsidRDefault="00E45DEC" w:rsidP="005D183D">
            <w:pPr>
              <w:rPr>
                <w:rFonts w:ascii="Open Sans" w:hAnsi="Open Sans" w:cs="Open Sans"/>
              </w:rPr>
            </w:pPr>
            <w:r w:rsidRPr="00D05BB1">
              <w:rPr>
                <w:rFonts w:ascii="Open Sans" w:hAnsi="Open Sans" w:cs="Open Sans"/>
              </w:rPr>
              <w:t>Post it notes if in person, write up in chat function if online</w:t>
            </w:r>
            <w:r w:rsidR="005805C0" w:rsidRPr="00D05BB1">
              <w:rPr>
                <w:rFonts w:ascii="Open Sans" w:hAnsi="Open Sans" w:cs="Open Sans"/>
              </w:rPr>
              <w:t>.</w:t>
            </w:r>
          </w:p>
          <w:p w14:paraId="58735F1D" w14:textId="77777777" w:rsidR="001100AB" w:rsidRPr="00D05BB1" w:rsidRDefault="001100AB" w:rsidP="005D183D">
            <w:pPr>
              <w:rPr>
                <w:rFonts w:ascii="Open Sans" w:hAnsi="Open Sans" w:cs="Open Sans"/>
              </w:rPr>
            </w:pPr>
          </w:p>
          <w:p w14:paraId="1B963720" w14:textId="7F62A5E5" w:rsidR="001100AB" w:rsidRPr="00D05BB1" w:rsidRDefault="001100AB" w:rsidP="005D183D">
            <w:pPr>
              <w:rPr>
                <w:rFonts w:ascii="Open Sans" w:hAnsi="Open Sans" w:cs="Open Sans"/>
              </w:rPr>
            </w:pPr>
            <w:r w:rsidRPr="00D05BB1">
              <w:rPr>
                <w:rFonts w:ascii="Open Sans" w:hAnsi="Open Sans" w:cs="Open Sans"/>
                <w:color w:val="FF0000"/>
              </w:rPr>
              <w:t xml:space="preserve">Slide </w:t>
            </w:r>
            <w:r w:rsidR="007968C6" w:rsidRPr="00D05BB1">
              <w:rPr>
                <w:rFonts w:ascii="Open Sans" w:hAnsi="Open Sans" w:cs="Open Sans"/>
                <w:color w:val="FF0000"/>
              </w:rPr>
              <w:t>11-12</w:t>
            </w:r>
          </w:p>
        </w:tc>
      </w:tr>
      <w:tr w:rsidR="00E45DEC" w:rsidRPr="00D05BB1" w14:paraId="326719C5" w14:textId="77777777" w:rsidTr="005D183D">
        <w:tc>
          <w:tcPr>
            <w:tcW w:w="14170" w:type="dxa"/>
            <w:gridSpan w:val="4"/>
          </w:tcPr>
          <w:p w14:paraId="2680B331" w14:textId="77777777" w:rsidR="00E45DEC" w:rsidRPr="00D05BB1" w:rsidRDefault="00E45DEC" w:rsidP="005D183D">
            <w:pPr>
              <w:rPr>
                <w:rFonts w:ascii="Open Sans" w:hAnsi="Open Sans" w:cs="Open Sans"/>
                <w:b/>
              </w:rPr>
            </w:pPr>
            <w:r w:rsidRPr="00D05BB1">
              <w:rPr>
                <w:rFonts w:ascii="Open Sans" w:hAnsi="Open Sans" w:cs="Open Sans"/>
                <w:b/>
                <w:sz w:val="28"/>
              </w:rPr>
              <w:t>Is Now a Good Time?</w:t>
            </w:r>
          </w:p>
        </w:tc>
      </w:tr>
      <w:tr w:rsidR="00E45DEC" w:rsidRPr="00D05BB1" w14:paraId="79395BCD" w14:textId="77777777" w:rsidTr="005D183D">
        <w:tc>
          <w:tcPr>
            <w:tcW w:w="1690" w:type="dxa"/>
          </w:tcPr>
          <w:p w14:paraId="3D24C75F" w14:textId="65473C59" w:rsidR="00E45DEC" w:rsidRPr="00D05BB1" w:rsidRDefault="007A0914" w:rsidP="005D183D">
            <w:pPr>
              <w:rPr>
                <w:rFonts w:ascii="Open Sans" w:hAnsi="Open Sans" w:cs="Open Sans"/>
              </w:rPr>
            </w:pPr>
            <w:r w:rsidRPr="00D05BB1">
              <w:rPr>
                <w:rFonts w:ascii="Open Sans" w:hAnsi="Open Sans" w:cs="Open Sans"/>
              </w:rPr>
              <w:t>5</w:t>
            </w:r>
            <w:r w:rsidR="00E45DEC" w:rsidRPr="00D05BB1">
              <w:rPr>
                <w:rFonts w:ascii="Open Sans" w:hAnsi="Open Sans" w:cs="Open Sans"/>
              </w:rPr>
              <w:t xml:space="preserve"> </w:t>
            </w:r>
            <w:proofErr w:type="spellStart"/>
            <w:r w:rsidR="00E45DEC" w:rsidRPr="00D05BB1">
              <w:rPr>
                <w:rFonts w:ascii="Open Sans" w:hAnsi="Open Sans" w:cs="Open Sans"/>
              </w:rPr>
              <w:t>mins</w:t>
            </w:r>
            <w:proofErr w:type="spellEnd"/>
          </w:p>
        </w:tc>
        <w:tc>
          <w:tcPr>
            <w:tcW w:w="7377" w:type="dxa"/>
          </w:tcPr>
          <w:p w14:paraId="4701652C" w14:textId="77777777" w:rsidR="00E45DEC" w:rsidRPr="00D05BB1" w:rsidRDefault="00E45DEC" w:rsidP="005D183D">
            <w:pPr>
              <w:rPr>
                <w:rFonts w:ascii="Open Sans" w:hAnsi="Open Sans" w:cs="Open Sans"/>
              </w:rPr>
            </w:pPr>
            <w:r w:rsidRPr="00D05BB1">
              <w:rPr>
                <w:rFonts w:ascii="Open Sans" w:hAnsi="Open Sans" w:cs="Open Sans"/>
              </w:rPr>
              <w:t>Introduction to It’s Okay to Talk Resource</w:t>
            </w:r>
          </w:p>
          <w:p w14:paraId="1B9324C6" w14:textId="77777777" w:rsidR="00E45DEC" w:rsidRPr="00D05BB1" w:rsidRDefault="00E45DEC" w:rsidP="005D183D">
            <w:pPr>
              <w:rPr>
                <w:rFonts w:ascii="Open Sans" w:hAnsi="Open Sans" w:cs="Open Sans"/>
                <w:b/>
                <w:color w:val="ED7D31" w:themeColor="accent2"/>
              </w:rPr>
            </w:pPr>
          </w:p>
          <w:p w14:paraId="76F686F5" w14:textId="77777777" w:rsidR="00E45DEC" w:rsidRPr="00D05BB1" w:rsidRDefault="00E45DEC" w:rsidP="005D183D">
            <w:pPr>
              <w:rPr>
                <w:rFonts w:ascii="Open Sans" w:hAnsi="Open Sans" w:cs="Open Sans"/>
                <w:b/>
                <w:color w:val="ED7D31" w:themeColor="accent2"/>
              </w:rPr>
            </w:pPr>
            <w:r w:rsidRPr="00D05BB1">
              <w:rPr>
                <w:rFonts w:ascii="Open Sans" w:hAnsi="Open Sans" w:cs="Open Sans"/>
                <w:b/>
                <w:color w:val="ED7D31" w:themeColor="accent2"/>
              </w:rPr>
              <w:t>INFORMATION GIVING</w:t>
            </w:r>
          </w:p>
          <w:p w14:paraId="2A34D628" w14:textId="04AAFB5C" w:rsidR="00E45DEC" w:rsidRPr="00D05BB1" w:rsidRDefault="00E45DEC" w:rsidP="005D183D">
            <w:pPr>
              <w:rPr>
                <w:rFonts w:ascii="Open Sans" w:hAnsi="Open Sans" w:cs="Open Sans"/>
              </w:rPr>
            </w:pPr>
            <w:r w:rsidRPr="00D05BB1">
              <w:rPr>
                <w:rFonts w:ascii="Open Sans" w:hAnsi="Open Sans" w:cs="Open Sans"/>
              </w:rPr>
              <w:t xml:space="preserve">Provide the group with an overview of the resource – run through the structure of it being </w:t>
            </w:r>
            <w:r w:rsidR="00840449" w:rsidRPr="00D05BB1">
              <w:rPr>
                <w:rFonts w:ascii="Open Sans" w:hAnsi="Open Sans" w:cs="Open Sans"/>
              </w:rPr>
              <w:t xml:space="preserve">four </w:t>
            </w:r>
            <w:r w:rsidRPr="00D05BB1">
              <w:rPr>
                <w:rFonts w:ascii="Open Sans" w:hAnsi="Open Sans" w:cs="Open Sans"/>
              </w:rPr>
              <w:t>sections and let them know the session today mirrors that structure</w:t>
            </w:r>
            <w:r w:rsidR="00840449" w:rsidRPr="00D05BB1">
              <w:rPr>
                <w:rFonts w:ascii="Open Sans" w:hAnsi="Open Sans" w:cs="Open Sans"/>
              </w:rPr>
              <w:t>,</w:t>
            </w:r>
            <w:r w:rsidRPr="00D05BB1">
              <w:rPr>
                <w:rFonts w:ascii="Open Sans" w:hAnsi="Open Sans" w:cs="Open Sans"/>
              </w:rPr>
              <w:t xml:space="preserve"> and goes into more detail in each part. Let them know they will all receive a Z</w:t>
            </w:r>
            <w:r w:rsidR="00840449" w:rsidRPr="00D05BB1">
              <w:rPr>
                <w:rFonts w:ascii="Open Sans" w:hAnsi="Open Sans" w:cs="Open Sans"/>
              </w:rPr>
              <w:t>-</w:t>
            </w:r>
            <w:r w:rsidRPr="00D05BB1">
              <w:rPr>
                <w:rFonts w:ascii="Open Sans" w:hAnsi="Open Sans" w:cs="Open Sans"/>
              </w:rPr>
              <w:t>card at the end of the session</w:t>
            </w:r>
            <w:r w:rsidR="00AA3728" w:rsidRPr="00D05BB1">
              <w:rPr>
                <w:rFonts w:ascii="Open Sans" w:hAnsi="Open Sans" w:cs="Open Sans"/>
              </w:rPr>
              <w:t>.</w:t>
            </w:r>
          </w:p>
          <w:p w14:paraId="6AA46CB2" w14:textId="5DE80C83" w:rsidR="005E359E" w:rsidRPr="00D05BB1" w:rsidRDefault="005E359E" w:rsidP="005D183D">
            <w:pPr>
              <w:rPr>
                <w:rFonts w:ascii="Open Sans" w:hAnsi="Open Sans" w:cs="Open Sans"/>
              </w:rPr>
            </w:pPr>
          </w:p>
        </w:tc>
        <w:tc>
          <w:tcPr>
            <w:tcW w:w="3256" w:type="dxa"/>
          </w:tcPr>
          <w:p w14:paraId="40EAE711" w14:textId="2E79B02C" w:rsidR="00E45DEC" w:rsidRPr="00D05BB1" w:rsidRDefault="00E45DEC" w:rsidP="005805C0">
            <w:pPr>
              <w:rPr>
                <w:rFonts w:ascii="Open Sans" w:hAnsi="Open Sans" w:cs="Open Sans"/>
              </w:rPr>
            </w:pPr>
            <w:r w:rsidRPr="00D05BB1">
              <w:rPr>
                <w:rFonts w:ascii="Open Sans" w:hAnsi="Open Sans" w:cs="Open Sans"/>
              </w:rPr>
              <w:t>This will introduce them to the structure of the Z</w:t>
            </w:r>
            <w:r w:rsidR="005805C0" w:rsidRPr="00D05BB1">
              <w:rPr>
                <w:rFonts w:ascii="Open Sans" w:hAnsi="Open Sans" w:cs="Open Sans"/>
              </w:rPr>
              <w:t>-</w:t>
            </w:r>
            <w:r w:rsidRPr="00D05BB1">
              <w:rPr>
                <w:rFonts w:ascii="Open Sans" w:hAnsi="Open Sans" w:cs="Open Sans"/>
              </w:rPr>
              <w:t>card and how we will break down a supportive conversation during this workshop</w:t>
            </w:r>
            <w:r w:rsidR="00AA3728" w:rsidRPr="00D05BB1">
              <w:rPr>
                <w:rFonts w:ascii="Open Sans" w:hAnsi="Open Sans" w:cs="Open Sans"/>
              </w:rPr>
              <w:t>.</w:t>
            </w:r>
          </w:p>
        </w:tc>
        <w:tc>
          <w:tcPr>
            <w:tcW w:w="1847" w:type="dxa"/>
          </w:tcPr>
          <w:p w14:paraId="38502E4B" w14:textId="77777777" w:rsidR="00E45DEC" w:rsidRPr="00D05BB1" w:rsidRDefault="00E45DEC" w:rsidP="005D183D">
            <w:pPr>
              <w:rPr>
                <w:rFonts w:ascii="Open Sans" w:hAnsi="Open Sans" w:cs="Open Sans"/>
              </w:rPr>
            </w:pPr>
          </w:p>
          <w:p w14:paraId="0EAF616D" w14:textId="77BE4AAB" w:rsidR="001100AB" w:rsidRPr="00D05BB1" w:rsidRDefault="001100AB" w:rsidP="005D183D">
            <w:pPr>
              <w:rPr>
                <w:rFonts w:ascii="Open Sans" w:hAnsi="Open Sans" w:cs="Open Sans"/>
              </w:rPr>
            </w:pPr>
            <w:r w:rsidRPr="00D05BB1">
              <w:rPr>
                <w:rFonts w:ascii="Open Sans" w:hAnsi="Open Sans" w:cs="Open Sans"/>
                <w:color w:val="FF0000"/>
              </w:rPr>
              <w:t>Slide 1</w:t>
            </w:r>
            <w:r w:rsidR="007968C6" w:rsidRPr="00D05BB1">
              <w:rPr>
                <w:rFonts w:ascii="Open Sans" w:hAnsi="Open Sans" w:cs="Open Sans"/>
                <w:color w:val="FF0000"/>
              </w:rPr>
              <w:t>3</w:t>
            </w:r>
            <w:r w:rsidRPr="00D05BB1">
              <w:rPr>
                <w:rFonts w:ascii="Open Sans" w:hAnsi="Open Sans" w:cs="Open Sans"/>
                <w:color w:val="FF0000"/>
              </w:rPr>
              <w:t>-1</w:t>
            </w:r>
            <w:r w:rsidR="00F266B5" w:rsidRPr="00D05BB1">
              <w:rPr>
                <w:rFonts w:ascii="Open Sans" w:hAnsi="Open Sans" w:cs="Open Sans"/>
                <w:color w:val="FF0000"/>
              </w:rPr>
              <w:t>6</w:t>
            </w:r>
            <w:r w:rsidRPr="00D05BB1">
              <w:rPr>
                <w:rFonts w:ascii="Open Sans" w:hAnsi="Open Sans" w:cs="Open Sans"/>
                <w:color w:val="FF0000"/>
              </w:rPr>
              <w:t xml:space="preserve"> </w:t>
            </w:r>
            <w:r w:rsidRPr="00D05BB1">
              <w:rPr>
                <w:rFonts w:ascii="Open Sans" w:hAnsi="Open Sans" w:cs="Open Sans"/>
              </w:rPr>
              <w:t xml:space="preserve">or just use physical copies of the resources. </w:t>
            </w:r>
          </w:p>
        </w:tc>
      </w:tr>
      <w:tr w:rsidR="00E45DEC" w:rsidRPr="00D05BB1" w14:paraId="0B17E56A" w14:textId="77777777" w:rsidTr="005D183D">
        <w:tc>
          <w:tcPr>
            <w:tcW w:w="1690" w:type="dxa"/>
          </w:tcPr>
          <w:p w14:paraId="2883B312" w14:textId="48088AD5" w:rsidR="00E45DEC" w:rsidRPr="00D05BB1" w:rsidRDefault="007A0914" w:rsidP="005D183D">
            <w:pPr>
              <w:rPr>
                <w:rFonts w:ascii="Open Sans" w:hAnsi="Open Sans" w:cs="Open Sans"/>
              </w:rPr>
            </w:pPr>
            <w:r w:rsidRPr="00D05BB1">
              <w:rPr>
                <w:rFonts w:ascii="Open Sans" w:hAnsi="Open Sans" w:cs="Open Sans"/>
              </w:rPr>
              <w:t>10</w:t>
            </w:r>
            <w:r w:rsidR="00E45DEC" w:rsidRPr="00D05BB1">
              <w:rPr>
                <w:rFonts w:ascii="Open Sans" w:hAnsi="Open Sans" w:cs="Open Sans"/>
              </w:rPr>
              <w:t xml:space="preserve"> </w:t>
            </w:r>
            <w:proofErr w:type="spellStart"/>
            <w:r w:rsidR="00E45DEC" w:rsidRPr="00D05BB1">
              <w:rPr>
                <w:rFonts w:ascii="Open Sans" w:hAnsi="Open Sans" w:cs="Open Sans"/>
              </w:rPr>
              <w:t>mins</w:t>
            </w:r>
            <w:proofErr w:type="spellEnd"/>
          </w:p>
        </w:tc>
        <w:tc>
          <w:tcPr>
            <w:tcW w:w="7377" w:type="dxa"/>
          </w:tcPr>
          <w:p w14:paraId="385BD8D6" w14:textId="0AC2E01A" w:rsidR="00484D9B" w:rsidRPr="00D05BB1" w:rsidRDefault="007A0914" w:rsidP="005D183D">
            <w:pPr>
              <w:rPr>
                <w:rFonts w:ascii="Open Sans" w:hAnsi="Open Sans" w:cs="Open Sans"/>
              </w:rPr>
            </w:pPr>
            <w:r w:rsidRPr="00D05BB1">
              <w:rPr>
                <w:rFonts w:ascii="Open Sans" w:hAnsi="Open Sans" w:cs="Open Sans"/>
              </w:rPr>
              <w:t xml:space="preserve">This activity provides a space for reflection on a time when they have felt supported during a conversation. </w:t>
            </w:r>
          </w:p>
          <w:p w14:paraId="55264CC6" w14:textId="738CE63A" w:rsidR="00E45DEC" w:rsidRPr="00D05BB1" w:rsidRDefault="007A0914" w:rsidP="005D183D">
            <w:pPr>
              <w:rPr>
                <w:rFonts w:ascii="Open Sans" w:hAnsi="Open Sans" w:cs="Open Sans"/>
              </w:rPr>
            </w:pPr>
            <w:r w:rsidRPr="00D05BB1">
              <w:rPr>
                <w:rFonts w:ascii="Open Sans" w:hAnsi="Open Sans" w:cs="Open Sans"/>
              </w:rPr>
              <w:t xml:space="preserve">Let participants know that it doesn’t have to have been about their mental health but could have been about anything – the aim is to </w:t>
            </w:r>
            <w:r w:rsidR="00840449" w:rsidRPr="00D05BB1">
              <w:rPr>
                <w:rFonts w:ascii="Open Sans" w:hAnsi="Open Sans" w:cs="Open Sans"/>
              </w:rPr>
              <w:t xml:space="preserve">get </w:t>
            </w:r>
            <w:r w:rsidRPr="00D05BB1">
              <w:rPr>
                <w:rFonts w:ascii="Open Sans" w:hAnsi="Open Sans" w:cs="Open Sans"/>
              </w:rPr>
              <w:t>them thinking about how it felt and what worked for them within that chat</w:t>
            </w:r>
            <w:r w:rsidR="0097355B" w:rsidRPr="00D05BB1">
              <w:rPr>
                <w:rFonts w:ascii="Open Sans" w:hAnsi="Open Sans" w:cs="Open Sans"/>
              </w:rPr>
              <w:t>. Remind participants that they can choose how much personal detail they would like to share.</w:t>
            </w:r>
          </w:p>
          <w:p w14:paraId="4D7E46F3" w14:textId="5878A481" w:rsidR="00595DBB" w:rsidRPr="00D05BB1" w:rsidRDefault="00595DBB" w:rsidP="005D183D">
            <w:pPr>
              <w:rPr>
                <w:rFonts w:ascii="Open Sans" w:hAnsi="Open Sans" w:cs="Open Sans"/>
                <w:b/>
                <w:color w:val="ED7D31" w:themeColor="accent2"/>
                <w:u w:val="single"/>
              </w:rPr>
            </w:pPr>
          </w:p>
          <w:p w14:paraId="395C2238" w14:textId="48D27924" w:rsidR="00E45DEC" w:rsidRPr="00D05BB1" w:rsidRDefault="00E45DEC" w:rsidP="005D183D">
            <w:pPr>
              <w:rPr>
                <w:rFonts w:ascii="Open Sans" w:hAnsi="Open Sans" w:cs="Open Sans"/>
                <w:b/>
                <w:color w:val="ED7D31" w:themeColor="accent2"/>
                <w:u w:val="single"/>
              </w:rPr>
            </w:pPr>
            <w:r w:rsidRPr="00D05BB1">
              <w:rPr>
                <w:rFonts w:ascii="Open Sans" w:hAnsi="Open Sans" w:cs="Open Sans"/>
                <w:b/>
                <w:color w:val="ED7D31" w:themeColor="accent2"/>
                <w:u w:val="single"/>
              </w:rPr>
              <w:t>ACTIVITY</w:t>
            </w:r>
          </w:p>
          <w:p w14:paraId="19FFC6AC" w14:textId="484B08CD" w:rsidR="0097355B" w:rsidRPr="00D05BB1" w:rsidRDefault="00E45DEC" w:rsidP="005D183D">
            <w:pPr>
              <w:rPr>
                <w:rFonts w:ascii="Open Sans" w:hAnsi="Open Sans" w:cs="Open Sans"/>
              </w:rPr>
            </w:pPr>
            <w:r w:rsidRPr="00D05BB1">
              <w:rPr>
                <w:rFonts w:ascii="Open Sans" w:hAnsi="Open Sans" w:cs="Open Sans"/>
              </w:rPr>
              <w:t>In pairs, discuss a time when you have had a supporti</w:t>
            </w:r>
            <w:r w:rsidR="0097355B" w:rsidRPr="00D05BB1">
              <w:rPr>
                <w:rFonts w:ascii="Open Sans" w:hAnsi="Open Sans" w:cs="Open Sans"/>
              </w:rPr>
              <w:t>ve conversation with someone:</w:t>
            </w:r>
            <w:r w:rsidRPr="00D05BB1">
              <w:rPr>
                <w:rFonts w:ascii="Open Sans" w:hAnsi="Open Sans" w:cs="Open Sans"/>
              </w:rPr>
              <w:t xml:space="preserve"> How did it feel? What did the other person do/say?</w:t>
            </w:r>
            <w:r w:rsidR="0097355B" w:rsidRPr="00D05BB1">
              <w:rPr>
                <w:rFonts w:ascii="Open Sans" w:hAnsi="Open Sans" w:cs="Open Sans"/>
              </w:rPr>
              <w:t xml:space="preserve"> What are the qualities that make a person good to approach when you need support?</w:t>
            </w:r>
          </w:p>
          <w:p w14:paraId="04BAFCE6" w14:textId="77777777" w:rsidR="00E45DEC" w:rsidRPr="00D05BB1" w:rsidRDefault="00E45DEC" w:rsidP="005D183D">
            <w:pPr>
              <w:rPr>
                <w:rFonts w:ascii="Open Sans" w:hAnsi="Open Sans" w:cs="Open Sans"/>
              </w:rPr>
            </w:pPr>
          </w:p>
          <w:p w14:paraId="26A0BFD9" w14:textId="29E5452B" w:rsidR="00E45DEC" w:rsidRPr="00D05BB1" w:rsidRDefault="007A0914" w:rsidP="005D183D">
            <w:pPr>
              <w:rPr>
                <w:rFonts w:ascii="Open Sans" w:hAnsi="Open Sans" w:cs="Open Sans"/>
              </w:rPr>
            </w:pPr>
            <w:r w:rsidRPr="00D05BB1">
              <w:rPr>
                <w:rFonts w:ascii="Open Sans" w:hAnsi="Open Sans" w:cs="Open Sans"/>
              </w:rPr>
              <w:t xml:space="preserve">Ask participants to </w:t>
            </w:r>
            <w:proofErr w:type="spellStart"/>
            <w:r w:rsidRPr="00D05BB1">
              <w:rPr>
                <w:rFonts w:ascii="Open Sans" w:hAnsi="Open Sans" w:cs="Open Sans"/>
              </w:rPr>
              <w:t>f</w:t>
            </w:r>
            <w:r w:rsidR="00E45DEC" w:rsidRPr="00D05BB1">
              <w:rPr>
                <w:rFonts w:ascii="Open Sans" w:hAnsi="Open Sans" w:cs="Open Sans"/>
              </w:rPr>
              <w:t>eed</w:t>
            </w:r>
            <w:r w:rsidR="00840449" w:rsidRPr="00D05BB1">
              <w:rPr>
                <w:rFonts w:ascii="Open Sans" w:hAnsi="Open Sans" w:cs="Open Sans"/>
              </w:rPr>
              <w:t xml:space="preserve"> </w:t>
            </w:r>
            <w:r w:rsidR="00E45DEC" w:rsidRPr="00D05BB1">
              <w:rPr>
                <w:rFonts w:ascii="Open Sans" w:hAnsi="Open Sans" w:cs="Open Sans"/>
              </w:rPr>
              <w:t>back</w:t>
            </w:r>
            <w:proofErr w:type="spellEnd"/>
            <w:r w:rsidR="00E45DEC" w:rsidRPr="00D05BB1">
              <w:rPr>
                <w:rFonts w:ascii="Open Sans" w:hAnsi="Open Sans" w:cs="Open Sans"/>
              </w:rPr>
              <w:t xml:space="preserve"> </w:t>
            </w:r>
            <w:r w:rsidRPr="00D05BB1">
              <w:rPr>
                <w:rFonts w:ascii="Open Sans" w:hAnsi="Open Sans" w:cs="Open Sans"/>
              </w:rPr>
              <w:t xml:space="preserve">one thing that came up for them </w:t>
            </w:r>
            <w:r w:rsidR="00E45DEC" w:rsidRPr="00D05BB1">
              <w:rPr>
                <w:rFonts w:ascii="Open Sans" w:hAnsi="Open Sans" w:cs="Open Sans"/>
              </w:rPr>
              <w:t>to group</w:t>
            </w:r>
            <w:r w:rsidR="005805C0" w:rsidRPr="00D05BB1">
              <w:rPr>
                <w:rFonts w:ascii="Open Sans" w:hAnsi="Open Sans" w:cs="Open Sans"/>
              </w:rPr>
              <w:t>.</w:t>
            </w:r>
          </w:p>
          <w:p w14:paraId="1484ADAB" w14:textId="58FE160C" w:rsidR="0092573B" w:rsidRPr="00D05BB1" w:rsidRDefault="0092573B" w:rsidP="005D183D">
            <w:pPr>
              <w:rPr>
                <w:rFonts w:ascii="Open Sans" w:hAnsi="Open Sans" w:cs="Open Sans"/>
              </w:rPr>
            </w:pPr>
          </w:p>
        </w:tc>
        <w:tc>
          <w:tcPr>
            <w:tcW w:w="3256" w:type="dxa"/>
          </w:tcPr>
          <w:p w14:paraId="41D9B112" w14:textId="77777777" w:rsidR="00484D9B" w:rsidRPr="00D05BB1" w:rsidRDefault="00484D9B" w:rsidP="007A0914">
            <w:pPr>
              <w:rPr>
                <w:rFonts w:ascii="Open Sans" w:hAnsi="Open Sans" w:cs="Open Sans"/>
              </w:rPr>
            </w:pPr>
          </w:p>
          <w:p w14:paraId="1111891F" w14:textId="4289B70D" w:rsidR="007A0914" w:rsidRPr="00D05BB1" w:rsidRDefault="007A0914" w:rsidP="007A0914">
            <w:pPr>
              <w:rPr>
                <w:rFonts w:ascii="Open Sans" w:hAnsi="Open Sans" w:cs="Open Sans"/>
              </w:rPr>
            </w:pPr>
            <w:r w:rsidRPr="00D05BB1">
              <w:rPr>
                <w:rFonts w:ascii="Open Sans" w:hAnsi="Open Sans" w:cs="Open Sans"/>
              </w:rPr>
              <w:t>As a way of encouraging participants to think about how it feels to have conversations</w:t>
            </w:r>
            <w:r w:rsidR="0097355B" w:rsidRPr="00D05BB1">
              <w:rPr>
                <w:rFonts w:ascii="Open Sans" w:hAnsi="Open Sans" w:cs="Open Sans"/>
              </w:rPr>
              <w:t xml:space="preserve"> and what kind of person it feels most comfortable to speak to</w:t>
            </w:r>
            <w:r w:rsidR="00AA3728" w:rsidRPr="00D05BB1">
              <w:rPr>
                <w:rFonts w:ascii="Open Sans" w:hAnsi="Open Sans" w:cs="Open Sans"/>
              </w:rPr>
              <w:t>.</w:t>
            </w:r>
          </w:p>
          <w:p w14:paraId="41072FBE" w14:textId="77777777" w:rsidR="00E45DEC" w:rsidRPr="00D05BB1" w:rsidRDefault="00E45DEC" w:rsidP="005D183D">
            <w:pPr>
              <w:rPr>
                <w:rFonts w:ascii="Open Sans" w:hAnsi="Open Sans" w:cs="Open Sans"/>
              </w:rPr>
            </w:pPr>
          </w:p>
        </w:tc>
        <w:tc>
          <w:tcPr>
            <w:tcW w:w="1847" w:type="dxa"/>
          </w:tcPr>
          <w:p w14:paraId="4BBF75D2" w14:textId="7F773C4D" w:rsidR="00E45DEC" w:rsidRPr="00D05BB1" w:rsidRDefault="00F266B5" w:rsidP="005D183D">
            <w:pPr>
              <w:rPr>
                <w:rFonts w:ascii="Open Sans" w:hAnsi="Open Sans" w:cs="Open Sans"/>
                <w:color w:val="FF0000"/>
              </w:rPr>
            </w:pPr>
            <w:r w:rsidRPr="00D05BB1">
              <w:rPr>
                <w:rFonts w:ascii="Open Sans" w:hAnsi="Open Sans" w:cs="Open Sans"/>
                <w:color w:val="FF0000"/>
              </w:rPr>
              <w:t>Slide 17</w:t>
            </w:r>
          </w:p>
        </w:tc>
      </w:tr>
      <w:tr w:rsidR="00E45DEC" w:rsidRPr="00D05BB1" w14:paraId="5FBFF29D" w14:textId="77777777" w:rsidTr="005D183D">
        <w:tc>
          <w:tcPr>
            <w:tcW w:w="1690" w:type="dxa"/>
          </w:tcPr>
          <w:p w14:paraId="2EC8CB1B" w14:textId="77777777" w:rsidR="00E45DEC" w:rsidRPr="00D05BB1" w:rsidRDefault="00E45DEC" w:rsidP="005D183D">
            <w:pPr>
              <w:rPr>
                <w:rFonts w:ascii="Open Sans" w:hAnsi="Open Sans" w:cs="Open Sans"/>
              </w:rPr>
            </w:pPr>
            <w:r w:rsidRPr="00D05BB1">
              <w:rPr>
                <w:rFonts w:ascii="Open Sans" w:hAnsi="Open Sans" w:cs="Open Sans"/>
              </w:rPr>
              <w:t xml:space="preserve">Time and Place 10 </w:t>
            </w:r>
            <w:proofErr w:type="spellStart"/>
            <w:r w:rsidRPr="00D05BB1">
              <w:rPr>
                <w:rFonts w:ascii="Open Sans" w:hAnsi="Open Sans" w:cs="Open Sans"/>
              </w:rPr>
              <w:t>mins</w:t>
            </w:r>
            <w:proofErr w:type="spellEnd"/>
          </w:p>
        </w:tc>
        <w:tc>
          <w:tcPr>
            <w:tcW w:w="7377" w:type="dxa"/>
          </w:tcPr>
          <w:p w14:paraId="68249C1B" w14:textId="13382F7D" w:rsidR="00E45DEC" w:rsidRPr="00D05BB1" w:rsidRDefault="00E45DEC" w:rsidP="005D183D">
            <w:pPr>
              <w:rPr>
                <w:rFonts w:ascii="Open Sans" w:hAnsi="Open Sans" w:cs="Open Sans"/>
                <w:color w:val="5B9BD5" w:themeColor="accent1"/>
              </w:rPr>
            </w:pPr>
            <w:r w:rsidRPr="00D05BB1">
              <w:rPr>
                <w:rFonts w:ascii="Open Sans" w:hAnsi="Open Sans" w:cs="Open Sans"/>
              </w:rPr>
              <w:t>This is a chance for your group/organisation to provide a bit more specific context around how and when conversations on mental health might happen for this group</w:t>
            </w:r>
            <w:r w:rsidR="006074A4" w:rsidRPr="00D05BB1">
              <w:rPr>
                <w:rFonts w:ascii="Open Sans" w:hAnsi="Open Sans" w:cs="Open Sans"/>
              </w:rPr>
              <w:t>. Choose one or two scenarios either from the slides or create your own.</w:t>
            </w:r>
            <w:r w:rsidRPr="00D05BB1">
              <w:rPr>
                <w:rFonts w:ascii="Open Sans" w:hAnsi="Open Sans" w:cs="Open Sans"/>
              </w:rPr>
              <w:t xml:space="preserve"> </w:t>
            </w:r>
            <w:r w:rsidRPr="00D05BB1">
              <w:rPr>
                <w:rFonts w:ascii="Open Sans" w:hAnsi="Open Sans" w:cs="Open Sans"/>
                <w:color w:val="5B9BD5" w:themeColor="accent1"/>
              </w:rPr>
              <w:t>(</w:t>
            </w:r>
            <w:hyperlink w:anchor="Appendix_3_Time_and_Place" w:history="1">
              <w:r w:rsidRPr="00D05BB1">
                <w:rPr>
                  <w:rStyle w:val="Hyperlink"/>
                  <w:rFonts w:ascii="Open Sans" w:hAnsi="Open Sans" w:cs="Open Sans"/>
                </w:rPr>
                <w:t xml:space="preserve">SEE </w:t>
              </w:r>
              <w:r w:rsidR="00A41272" w:rsidRPr="00D05BB1">
                <w:rPr>
                  <w:rStyle w:val="Hyperlink"/>
                  <w:rFonts w:ascii="Open Sans" w:hAnsi="Open Sans" w:cs="Open Sans"/>
                </w:rPr>
                <w:t xml:space="preserve">APPENDIX </w:t>
              </w:r>
              <w:r w:rsidR="003F571C">
                <w:rPr>
                  <w:rStyle w:val="Hyperlink"/>
                  <w:rFonts w:ascii="Open Sans" w:hAnsi="Open Sans" w:cs="Open Sans"/>
                </w:rPr>
                <w:t>2</w:t>
              </w:r>
              <w:r w:rsidR="006A75B4" w:rsidRPr="00D05BB1">
                <w:rPr>
                  <w:rStyle w:val="Hyperlink"/>
                  <w:rFonts w:ascii="Open Sans" w:hAnsi="Open Sans" w:cs="Open Sans"/>
                </w:rPr>
                <w:t xml:space="preserve"> PAGE </w:t>
              </w:r>
              <w:r w:rsidR="003F571C">
                <w:rPr>
                  <w:rStyle w:val="Hyperlink"/>
                  <w:rFonts w:ascii="Open Sans" w:hAnsi="Open Sans" w:cs="Open Sans"/>
                </w:rPr>
                <w:t>34-35</w:t>
              </w:r>
              <w:r w:rsidRPr="00D05BB1">
                <w:rPr>
                  <w:rStyle w:val="Hyperlink"/>
                  <w:rFonts w:ascii="Open Sans" w:hAnsi="Open Sans" w:cs="Open Sans"/>
                </w:rPr>
                <w:t xml:space="preserve"> FOR GUIDANCE ON CREATING SCENARIOS FOR THE ACTIVITY</w:t>
              </w:r>
            </w:hyperlink>
            <w:r w:rsidRPr="00D05BB1">
              <w:rPr>
                <w:rFonts w:ascii="Open Sans" w:hAnsi="Open Sans" w:cs="Open Sans"/>
                <w:color w:val="5B9BD5" w:themeColor="accent1"/>
              </w:rPr>
              <w:t>)</w:t>
            </w:r>
          </w:p>
          <w:p w14:paraId="49759321" w14:textId="77777777" w:rsidR="00A41272" w:rsidRPr="00D05BB1" w:rsidRDefault="00A41272" w:rsidP="005D183D">
            <w:pPr>
              <w:rPr>
                <w:rFonts w:ascii="Open Sans" w:hAnsi="Open Sans" w:cs="Open Sans"/>
                <w:color w:val="5B9BD5" w:themeColor="accent1"/>
              </w:rPr>
            </w:pPr>
          </w:p>
          <w:p w14:paraId="5F8594B8" w14:textId="1E7D9BA6" w:rsidR="00E45DEC" w:rsidRPr="00D05BB1" w:rsidRDefault="00E45DEC" w:rsidP="005D183D">
            <w:pPr>
              <w:rPr>
                <w:rFonts w:ascii="Open Sans" w:hAnsi="Open Sans" w:cs="Open Sans"/>
              </w:rPr>
            </w:pPr>
            <w:r w:rsidRPr="00D05BB1">
              <w:rPr>
                <w:rFonts w:ascii="Open Sans" w:hAnsi="Open Sans" w:cs="Open Sans"/>
              </w:rPr>
              <w:t xml:space="preserve">As well </w:t>
            </w:r>
            <w:r w:rsidR="00AA3728" w:rsidRPr="00D05BB1">
              <w:rPr>
                <w:rFonts w:ascii="Open Sans" w:hAnsi="Open Sans" w:cs="Open Sans"/>
              </w:rPr>
              <w:t>as</w:t>
            </w:r>
            <w:r w:rsidRPr="00D05BB1">
              <w:rPr>
                <w:rFonts w:ascii="Open Sans" w:hAnsi="Open Sans" w:cs="Open Sans"/>
              </w:rPr>
              <w:t xml:space="preserve"> vital context, it also provides a space to consider what elements may make a good environment in which to have a conversation about mental health</w:t>
            </w:r>
            <w:r w:rsidR="0092573B" w:rsidRPr="00D05BB1">
              <w:rPr>
                <w:rFonts w:ascii="Open Sans" w:hAnsi="Open Sans" w:cs="Open Sans"/>
              </w:rPr>
              <w:t>.</w:t>
            </w:r>
          </w:p>
          <w:p w14:paraId="12A0E392" w14:textId="4147103C" w:rsidR="0092573B" w:rsidRPr="00D05BB1" w:rsidRDefault="0092573B" w:rsidP="005D183D">
            <w:pPr>
              <w:rPr>
                <w:rFonts w:ascii="Open Sans" w:hAnsi="Open Sans" w:cs="Open Sans"/>
              </w:rPr>
            </w:pPr>
          </w:p>
          <w:p w14:paraId="5E46B07A" w14:textId="32B669F3" w:rsidR="0092573B" w:rsidRPr="00D05BB1" w:rsidRDefault="0092573B" w:rsidP="005D183D">
            <w:pPr>
              <w:rPr>
                <w:rFonts w:ascii="Open Sans" w:hAnsi="Open Sans" w:cs="Open Sans"/>
              </w:rPr>
            </w:pPr>
            <w:r w:rsidRPr="00D05BB1">
              <w:rPr>
                <w:rFonts w:ascii="Open Sans" w:hAnsi="Open Sans" w:cs="Open Sans"/>
              </w:rPr>
              <w:t>It may be that participants in the group don’t feel there is someone in their life they would feel able to approach for support. As a facilitator you can acknowledge that this may be the case for some people and that the hope is that this session allows more people to become confident in taking that role, and also identify the qualities you would want in a person you did choose to speak to.</w:t>
            </w:r>
          </w:p>
          <w:p w14:paraId="22A739AD" w14:textId="77777777" w:rsidR="00E45DEC" w:rsidRPr="00D05BB1" w:rsidRDefault="00E45DEC" w:rsidP="005D183D">
            <w:pPr>
              <w:rPr>
                <w:rFonts w:ascii="Open Sans" w:hAnsi="Open Sans" w:cs="Open Sans"/>
                <w:b/>
                <w:u w:val="single"/>
              </w:rPr>
            </w:pPr>
            <w:r w:rsidRPr="00D05BB1">
              <w:rPr>
                <w:rFonts w:ascii="Open Sans" w:hAnsi="Open Sans" w:cs="Open Sans"/>
              </w:rPr>
              <w:t xml:space="preserve"> </w:t>
            </w:r>
          </w:p>
          <w:p w14:paraId="5DC59B77" w14:textId="77777777" w:rsidR="00E46EB8" w:rsidRPr="00D05BB1" w:rsidRDefault="00E46EB8" w:rsidP="005D183D">
            <w:pPr>
              <w:rPr>
                <w:rFonts w:ascii="Open Sans" w:hAnsi="Open Sans" w:cs="Open Sans"/>
                <w:b/>
                <w:color w:val="ED7D31" w:themeColor="accent2"/>
                <w:u w:val="single"/>
              </w:rPr>
            </w:pPr>
          </w:p>
          <w:p w14:paraId="2E234EED" w14:textId="77777777" w:rsidR="00E46EB8" w:rsidRPr="00D05BB1" w:rsidRDefault="00E46EB8" w:rsidP="005D183D">
            <w:pPr>
              <w:rPr>
                <w:rFonts w:ascii="Open Sans" w:hAnsi="Open Sans" w:cs="Open Sans"/>
                <w:b/>
                <w:color w:val="ED7D31" w:themeColor="accent2"/>
                <w:u w:val="single"/>
              </w:rPr>
            </w:pPr>
          </w:p>
          <w:p w14:paraId="045C6BBB" w14:textId="00EA0DE2" w:rsidR="00E45DEC" w:rsidRPr="00D05BB1" w:rsidRDefault="00E45DEC" w:rsidP="005D183D">
            <w:pPr>
              <w:rPr>
                <w:rFonts w:ascii="Open Sans" w:hAnsi="Open Sans" w:cs="Open Sans"/>
                <w:b/>
                <w:color w:val="ED7D31" w:themeColor="accent2"/>
                <w:u w:val="single"/>
              </w:rPr>
            </w:pPr>
            <w:r w:rsidRPr="00D05BB1">
              <w:rPr>
                <w:rFonts w:ascii="Open Sans" w:hAnsi="Open Sans" w:cs="Open Sans"/>
                <w:b/>
                <w:color w:val="ED7D31" w:themeColor="accent2"/>
                <w:u w:val="single"/>
              </w:rPr>
              <w:t>SCENARIO ACTIVITY</w:t>
            </w:r>
          </w:p>
          <w:p w14:paraId="689D9C27" w14:textId="6C83E3EC" w:rsidR="00E45DEC" w:rsidRPr="00D05BB1" w:rsidRDefault="00E45DEC" w:rsidP="005D183D">
            <w:pPr>
              <w:rPr>
                <w:rFonts w:ascii="Open Sans" w:hAnsi="Open Sans" w:cs="Open Sans"/>
              </w:rPr>
            </w:pPr>
            <w:r w:rsidRPr="00D05BB1">
              <w:rPr>
                <w:rFonts w:ascii="Open Sans" w:hAnsi="Open Sans" w:cs="Open Sans"/>
              </w:rPr>
              <w:t>Provide the group with the scenario</w:t>
            </w:r>
            <w:r w:rsidR="006074A4" w:rsidRPr="00D05BB1">
              <w:rPr>
                <w:rFonts w:ascii="Open Sans" w:hAnsi="Open Sans" w:cs="Open Sans"/>
              </w:rPr>
              <w:t>(s)</w:t>
            </w:r>
            <w:r w:rsidRPr="00D05BB1">
              <w:rPr>
                <w:rFonts w:ascii="Open Sans" w:hAnsi="Open Sans" w:cs="Open Sans"/>
              </w:rPr>
              <w:t xml:space="preserve"> to look at. Put them into smaller groups or pairs</w:t>
            </w:r>
            <w:r w:rsidR="006074A4" w:rsidRPr="00D05BB1">
              <w:rPr>
                <w:rFonts w:ascii="Open Sans" w:hAnsi="Open Sans" w:cs="Open Sans"/>
              </w:rPr>
              <w:t xml:space="preserve"> with one scenario per group</w:t>
            </w:r>
            <w:r w:rsidRPr="00D05BB1">
              <w:rPr>
                <w:rFonts w:ascii="Open Sans" w:hAnsi="Open Sans" w:cs="Open Sans"/>
              </w:rPr>
              <w:t>. Ask participants to consider what might be beneficial/not optimal about the situation with regards to a time and place for a conversation around mental health</w:t>
            </w:r>
            <w:r w:rsidR="005805C0" w:rsidRPr="00D05BB1">
              <w:rPr>
                <w:rFonts w:ascii="Open Sans" w:hAnsi="Open Sans" w:cs="Open Sans"/>
              </w:rPr>
              <w:t>.</w:t>
            </w:r>
          </w:p>
          <w:p w14:paraId="017C7F5B" w14:textId="77777777" w:rsidR="00E45DEC" w:rsidRPr="00D05BB1" w:rsidRDefault="00E45DEC" w:rsidP="005D183D">
            <w:pPr>
              <w:rPr>
                <w:rFonts w:ascii="Open Sans" w:hAnsi="Open Sans" w:cs="Open Sans"/>
              </w:rPr>
            </w:pPr>
          </w:p>
          <w:p w14:paraId="202E6ADA" w14:textId="070E4438" w:rsidR="00E45DEC" w:rsidRPr="00D05BB1" w:rsidRDefault="00E45DEC" w:rsidP="005D183D">
            <w:pPr>
              <w:rPr>
                <w:rFonts w:ascii="Open Sans" w:hAnsi="Open Sans" w:cs="Open Sans"/>
              </w:rPr>
            </w:pPr>
            <w:r w:rsidRPr="00D05BB1">
              <w:rPr>
                <w:rFonts w:ascii="Open Sans" w:hAnsi="Open Sans" w:cs="Open Sans"/>
              </w:rPr>
              <w:t>Ask the groups to appoint someone to feed</w:t>
            </w:r>
            <w:r w:rsidR="00840449" w:rsidRPr="00D05BB1">
              <w:rPr>
                <w:rFonts w:ascii="Open Sans" w:hAnsi="Open Sans" w:cs="Open Sans"/>
              </w:rPr>
              <w:t xml:space="preserve"> </w:t>
            </w:r>
            <w:r w:rsidRPr="00D05BB1">
              <w:rPr>
                <w:rFonts w:ascii="Open Sans" w:hAnsi="Open Sans" w:cs="Open Sans"/>
              </w:rPr>
              <w:t>back into the wider group once the exercise has finished. Ask them to draw out:</w:t>
            </w:r>
          </w:p>
          <w:p w14:paraId="2FC5E7CB" w14:textId="747EB6DF" w:rsidR="00E45DEC" w:rsidRPr="00D05BB1" w:rsidRDefault="00E45DEC" w:rsidP="00E45DEC">
            <w:pPr>
              <w:pStyle w:val="ListParagraph"/>
              <w:numPr>
                <w:ilvl w:val="0"/>
                <w:numId w:val="8"/>
              </w:numPr>
              <w:rPr>
                <w:rFonts w:ascii="Open Sans" w:hAnsi="Open Sans" w:cs="Open Sans"/>
              </w:rPr>
            </w:pPr>
            <w:r w:rsidRPr="00D05BB1">
              <w:rPr>
                <w:rFonts w:ascii="Open Sans" w:hAnsi="Open Sans" w:cs="Open Sans"/>
              </w:rPr>
              <w:t>Any key barriers to having a conversation around mental health</w:t>
            </w:r>
            <w:r w:rsidR="00011485" w:rsidRPr="00D05BB1">
              <w:rPr>
                <w:rFonts w:ascii="Open Sans" w:hAnsi="Open Sans" w:cs="Open Sans"/>
              </w:rPr>
              <w:t>.</w:t>
            </w:r>
          </w:p>
          <w:p w14:paraId="565A175F" w14:textId="77D0BE50" w:rsidR="00E45DEC" w:rsidRPr="00D05BB1" w:rsidRDefault="00E45DEC" w:rsidP="00E45DEC">
            <w:pPr>
              <w:pStyle w:val="ListParagraph"/>
              <w:numPr>
                <w:ilvl w:val="0"/>
                <w:numId w:val="8"/>
              </w:numPr>
              <w:rPr>
                <w:rFonts w:ascii="Open Sans" w:hAnsi="Open Sans" w:cs="Open Sans"/>
              </w:rPr>
            </w:pPr>
            <w:r w:rsidRPr="00D05BB1">
              <w:rPr>
                <w:rFonts w:ascii="Open Sans" w:hAnsi="Open Sans" w:cs="Open Sans"/>
              </w:rPr>
              <w:t>Any positive factors that would lead to a good environment to have a conversation</w:t>
            </w:r>
            <w:r w:rsidR="00011485" w:rsidRPr="00D05BB1">
              <w:rPr>
                <w:rFonts w:ascii="Open Sans" w:hAnsi="Open Sans" w:cs="Open Sans"/>
              </w:rPr>
              <w:t>.</w:t>
            </w:r>
          </w:p>
          <w:p w14:paraId="593F77AE" w14:textId="77777777" w:rsidR="00E45DEC" w:rsidRPr="00D05BB1" w:rsidRDefault="00E45DEC" w:rsidP="005D183D">
            <w:pPr>
              <w:rPr>
                <w:rFonts w:ascii="Open Sans" w:hAnsi="Open Sans" w:cs="Open Sans"/>
              </w:rPr>
            </w:pPr>
          </w:p>
          <w:p w14:paraId="72DF4066" w14:textId="1B0B6573" w:rsidR="00E45DEC" w:rsidRPr="00D05BB1" w:rsidRDefault="00E45DEC" w:rsidP="005D183D">
            <w:pPr>
              <w:rPr>
                <w:rFonts w:ascii="Open Sans" w:hAnsi="Open Sans" w:cs="Open Sans"/>
              </w:rPr>
            </w:pPr>
            <w:r w:rsidRPr="00D05BB1">
              <w:rPr>
                <w:rFonts w:ascii="Open Sans" w:hAnsi="Open Sans" w:cs="Open Sans"/>
              </w:rPr>
              <w:t>As a facilitator, consider these feedback points and bring them into the conversation if the groups miss them:</w:t>
            </w:r>
          </w:p>
          <w:p w14:paraId="1F3FA769" w14:textId="77777777" w:rsidR="0092573B" w:rsidRPr="00D05BB1" w:rsidRDefault="0092573B" w:rsidP="005D183D">
            <w:pPr>
              <w:rPr>
                <w:rFonts w:ascii="Open Sans" w:hAnsi="Open Sans" w:cs="Open Sans"/>
              </w:rPr>
            </w:pPr>
          </w:p>
          <w:p w14:paraId="79B6825C" w14:textId="77777777" w:rsidR="00E45DEC" w:rsidRPr="00D05BB1" w:rsidRDefault="00E45DEC" w:rsidP="00E45DEC">
            <w:pPr>
              <w:pStyle w:val="ListParagraph"/>
              <w:numPr>
                <w:ilvl w:val="0"/>
                <w:numId w:val="9"/>
              </w:numPr>
              <w:rPr>
                <w:rFonts w:ascii="Open Sans" w:hAnsi="Open Sans" w:cs="Open Sans"/>
              </w:rPr>
            </w:pPr>
            <w:r w:rsidRPr="00D05BB1">
              <w:rPr>
                <w:rFonts w:ascii="Open Sans" w:hAnsi="Open Sans" w:cs="Open Sans"/>
              </w:rPr>
              <w:t>How do the people in the scenario seem?</w:t>
            </w:r>
          </w:p>
          <w:p w14:paraId="69B4069E" w14:textId="77777777" w:rsidR="00E45DEC" w:rsidRPr="00D05BB1" w:rsidRDefault="00E45DEC" w:rsidP="00E45DEC">
            <w:pPr>
              <w:pStyle w:val="ListParagraph"/>
              <w:numPr>
                <w:ilvl w:val="0"/>
                <w:numId w:val="9"/>
              </w:numPr>
              <w:rPr>
                <w:rFonts w:ascii="Open Sans" w:hAnsi="Open Sans" w:cs="Open Sans"/>
              </w:rPr>
            </w:pPr>
            <w:r w:rsidRPr="00D05BB1">
              <w:rPr>
                <w:rFonts w:ascii="Open Sans" w:hAnsi="Open Sans" w:cs="Open Sans"/>
              </w:rPr>
              <w:t>What are the people in the scenario’s distress levels?</w:t>
            </w:r>
          </w:p>
          <w:p w14:paraId="3A6EDDB3" w14:textId="36C97AA7" w:rsidR="00E45DEC" w:rsidRPr="00D05BB1" w:rsidRDefault="00E45DEC" w:rsidP="00E45DEC">
            <w:pPr>
              <w:pStyle w:val="ListParagraph"/>
              <w:numPr>
                <w:ilvl w:val="0"/>
                <w:numId w:val="9"/>
              </w:numPr>
              <w:rPr>
                <w:rFonts w:ascii="Open Sans" w:hAnsi="Open Sans" w:cs="Open Sans"/>
              </w:rPr>
            </w:pPr>
            <w:r w:rsidRPr="00D05BB1">
              <w:rPr>
                <w:rFonts w:ascii="Open Sans" w:hAnsi="Open Sans" w:cs="Open Sans"/>
              </w:rPr>
              <w:t>Encourage participants not to outright dismiss</w:t>
            </w:r>
            <w:r w:rsidR="00011485" w:rsidRPr="00D05BB1">
              <w:rPr>
                <w:rFonts w:ascii="Open Sans" w:hAnsi="Open Sans" w:cs="Open Sans"/>
              </w:rPr>
              <w:t>.</w:t>
            </w:r>
          </w:p>
          <w:p w14:paraId="4A3BF0FF" w14:textId="41517043" w:rsidR="00E45DEC" w:rsidRPr="00D05BB1" w:rsidRDefault="00E45DEC" w:rsidP="00E45DEC">
            <w:pPr>
              <w:pStyle w:val="ListParagraph"/>
              <w:numPr>
                <w:ilvl w:val="0"/>
                <w:numId w:val="9"/>
              </w:numPr>
              <w:rPr>
                <w:rFonts w:ascii="Open Sans" w:hAnsi="Open Sans" w:cs="Open Sans"/>
              </w:rPr>
            </w:pPr>
            <w:r w:rsidRPr="00D05BB1">
              <w:rPr>
                <w:rFonts w:ascii="Open Sans" w:hAnsi="Open Sans" w:cs="Open Sans"/>
              </w:rPr>
              <w:t>Suggest people consider their own mental health in the moment</w:t>
            </w:r>
            <w:r w:rsidR="00011485" w:rsidRPr="00D05BB1">
              <w:rPr>
                <w:rFonts w:ascii="Open Sans" w:hAnsi="Open Sans" w:cs="Open Sans"/>
              </w:rPr>
              <w:t>.</w:t>
            </w:r>
          </w:p>
          <w:p w14:paraId="78993FB9" w14:textId="17D11D01" w:rsidR="00E45DEC" w:rsidRPr="00D05BB1" w:rsidRDefault="00E45DEC" w:rsidP="00E45DEC">
            <w:pPr>
              <w:pStyle w:val="ListParagraph"/>
              <w:numPr>
                <w:ilvl w:val="0"/>
                <w:numId w:val="9"/>
              </w:numPr>
              <w:rPr>
                <w:rFonts w:ascii="Open Sans" w:hAnsi="Open Sans" w:cs="Open Sans"/>
              </w:rPr>
            </w:pPr>
            <w:r w:rsidRPr="00D05BB1">
              <w:rPr>
                <w:rFonts w:ascii="Open Sans" w:hAnsi="Open Sans" w:cs="Open Sans"/>
              </w:rPr>
              <w:t>Encourage them to consider the relationship they have</w:t>
            </w:r>
            <w:r w:rsidR="00011485" w:rsidRPr="00D05BB1">
              <w:rPr>
                <w:rFonts w:ascii="Open Sans" w:hAnsi="Open Sans" w:cs="Open Sans"/>
              </w:rPr>
              <w:t>.</w:t>
            </w:r>
          </w:p>
          <w:p w14:paraId="2A2E9B49" w14:textId="4582E8A5" w:rsidR="00E45DEC" w:rsidRPr="00D05BB1" w:rsidRDefault="00E45DEC" w:rsidP="00E45DEC">
            <w:pPr>
              <w:pStyle w:val="ListParagraph"/>
              <w:numPr>
                <w:ilvl w:val="0"/>
                <w:numId w:val="9"/>
              </w:numPr>
              <w:rPr>
                <w:rFonts w:ascii="Open Sans" w:hAnsi="Open Sans" w:cs="Open Sans"/>
              </w:rPr>
            </w:pPr>
            <w:r w:rsidRPr="00D05BB1">
              <w:rPr>
                <w:rFonts w:ascii="Open Sans" w:hAnsi="Open Sans" w:cs="Open Sans"/>
              </w:rPr>
              <w:t>And to consider the external environment and the impact of it</w:t>
            </w:r>
            <w:r w:rsidR="00011485" w:rsidRPr="00D05BB1">
              <w:rPr>
                <w:rFonts w:ascii="Open Sans" w:hAnsi="Open Sans" w:cs="Open Sans"/>
              </w:rPr>
              <w:t>.</w:t>
            </w:r>
          </w:p>
          <w:p w14:paraId="271DABF5" w14:textId="680632EF" w:rsidR="00E45DEC" w:rsidRPr="00D05BB1" w:rsidRDefault="00E45DEC" w:rsidP="005D183D">
            <w:pPr>
              <w:rPr>
                <w:rFonts w:ascii="Open Sans" w:hAnsi="Open Sans" w:cs="Open Sans"/>
              </w:rPr>
            </w:pPr>
          </w:p>
        </w:tc>
        <w:tc>
          <w:tcPr>
            <w:tcW w:w="3256" w:type="dxa"/>
          </w:tcPr>
          <w:p w14:paraId="385A9E9C" w14:textId="2E8405BA" w:rsidR="00E45DEC" w:rsidRPr="00D05BB1" w:rsidRDefault="00E45DEC" w:rsidP="005D183D">
            <w:pPr>
              <w:rPr>
                <w:rFonts w:ascii="Open Sans" w:hAnsi="Open Sans" w:cs="Open Sans"/>
              </w:rPr>
            </w:pPr>
            <w:r w:rsidRPr="00D05BB1">
              <w:rPr>
                <w:rFonts w:ascii="Open Sans" w:hAnsi="Open Sans" w:cs="Open Sans"/>
              </w:rPr>
              <w:t>This provides a space to reflect on when the best time and environment are to begin a conversation around someone’s mental health, encourages participants to reflect on their own fee</w:t>
            </w:r>
            <w:r w:rsidR="00D725BC" w:rsidRPr="00D05BB1">
              <w:rPr>
                <w:rFonts w:ascii="Open Sans" w:hAnsi="Open Sans" w:cs="Open Sans"/>
              </w:rPr>
              <w:t xml:space="preserve">lings and capacity, as well as </w:t>
            </w:r>
            <w:r w:rsidRPr="00D05BB1">
              <w:rPr>
                <w:rFonts w:ascii="Open Sans" w:hAnsi="Open Sans" w:cs="Open Sans"/>
              </w:rPr>
              <w:t>external factors that may influence whether or not it is the best time or place</w:t>
            </w:r>
            <w:r w:rsidR="00AA3728" w:rsidRPr="00D05BB1">
              <w:rPr>
                <w:rFonts w:ascii="Open Sans" w:hAnsi="Open Sans" w:cs="Open Sans"/>
              </w:rPr>
              <w:t>.</w:t>
            </w:r>
          </w:p>
        </w:tc>
        <w:tc>
          <w:tcPr>
            <w:tcW w:w="1847" w:type="dxa"/>
          </w:tcPr>
          <w:p w14:paraId="43003D84" w14:textId="3C54C809" w:rsidR="00E45DEC" w:rsidRPr="00D05BB1" w:rsidRDefault="001100AB" w:rsidP="005D183D">
            <w:pPr>
              <w:rPr>
                <w:rFonts w:ascii="Open Sans" w:hAnsi="Open Sans" w:cs="Open Sans"/>
                <w:color w:val="FF0000"/>
              </w:rPr>
            </w:pPr>
            <w:r w:rsidRPr="00D05BB1">
              <w:rPr>
                <w:rFonts w:ascii="Open Sans" w:hAnsi="Open Sans" w:cs="Open Sans"/>
                <w:color w:val="FF0000"/>
              </w:rPr>
              <w:t>Slide 1</w:t>
            </w:r>
            <w:r w:rsidR="00FC7013" w:rsidRPr="00D05BB1">
              <w:rPr>
                <w:rFonts w:ascii="Open Sans" w:hAnsi="Open Sans" w:cs="Open Sans"/>
                <w:color w:val="FF0000"/>
              </w:rPr>
              <w:t>7</w:t>
            </w:r>
            <w:r w:rsidRPr="00D05BB1">
              <w:rPr>
                <w:rFonts w:ascii="Open Sans" w:hAnsi="Open Sans" w:cs="Open Sans"/>
                <w:color w:val="FF0000"/>
              </w:rPr>
              <w:t>-</w:t>
            </w:r>
            <w:r w:rsidR="00AD63D3" w:rsidRPr="00D05BB1">
              <w:rPr>
                <w:rFonts w:ascii="Open Sans" w:hAnsi="Open Sans" w:cs="Open Sans"/>
                <w:color w:val="FF0000"/>
              </w:rPr>
              <w:t>24</w:t>
            </w:r>
          </w:p>
          <w:p w14:paraId="1A806FC6" w14:textId="77777777" w:rsidR="001100AB" w:rsidRPr="00D05BB1" w:rsidRDefault="001100AB" w:rsidP="005D183D">
            <w:pPr>
              <w:rPr>
                <w:rFonts w:ascii="Open Sans" w:hAnsi="Open Sans" w:cs="Open Sans"/>
              </w:rPr>
            </w:pPr>
          </w:p>
          <w:p w14:paraId="0783A0E4" w14:textId="12C87C2C" w:rsidR="001100AB" w:rsidRPr="00D05BB1" w:rsidRDefault="001100AB" w:rsidP="00FC7013">
            <w:pPr>
              <w:rPr>
                <w:rFonts w:ascii="Open Sans" w:hAnsi="Open Sans" w:cs="Open Sans"/>
              </w:rPr>
            </w:pPr>
            <w:r w:rsidRPr="00D05BB1">
              <w:rPr>
                <w:rFonts w:ascii="Open Sans" w:hAnsi="Open Sans" w:cs="Open Sans"/>
              </w:rPr>
              <w:t>[You will need to update the slides with your scenarios.]</w:t>
            </w:r>
          </w:p>
        </w:tc>
      </w:tr>
      <w:tr w:rsidR="00E45DEC" w:rsidRPr="00D05BB1" w14:paraId="519C472C" w14:textId="77777777" w:rsidTr="005D183D">
        <w:tc>
          <w:tcPr>
            <w:tcW w:w="14170" w:type="dxa"/>
            <w:gridSpan w:val="4"/>
            <w:shd w:val="clear" w:color="auto" w:fill="FFFF00"/>
          </w:tcPr>
          <w:p w14:paraId="61CB5C2E" w14:textId="54DDE206" w:rsidR="00E45DEC" w:rsidRPr="00D05BB1" w:rsidRDefault="00E45DEC" w:rsidP="005D183D">
            <w:pPr>
              <w:rPr>
                <w:rFonts w:ascii="Open Sans" w:hAnsi="Open Sans" w:cs="Open Sans"/>
                <w:b/>
                <w:color w:val="ED7D31" w:themeColor="accent2"/>
                <w:highlight w:val="yellow"/>
              </w:rPr>
            </w:pPr>
            <w:r w:rsidRPr="00D05BB1">
              <w:rPr>
                <w:rFonts w:ascii="Open Sans" w:hAnsi="Open Sans" w:cs="Open Sans"/>
                <w:b/>
                <w:sz w:val="28"/>
              </w:rPr>
              <w:t xml:space="preserve">BREAK 10 </w:t>
            </w:r>
            <w:proofErr w:type="spellStart"/>
            <w:r w:rsidRPr="00D05BB1">
              <w:rPr>
                <w:rFonts w:ascii="Open Sans" w:hAnsi="Open Sans" w:cs="Open Sans"/>
                <w:b/>
                <w:sz w:val="28"/>
              </w:rPr>
              <w:t>mins</w:t>
            </w:r>
            <w:proofErr w:type="spellEnd"/>
            <w:r w:rsidR="00C138BC" w:rsidRPr="00D05BB1">
              <w:rPr>
                <w:rFonts w:ascii="Open Sans" w:hAnsi="Open Sans" w:cs="Open Sans"/>
                <w:b/>
                <w:sz w:val="28"/>
              </w:rPr>
              <w:t xml:space="preserve"> – Slide </w:t>
            </w:r>
            <w:r w:rsidR="00665DC6" w:rsidRPr="00D05BB1">
              <w:rPr>
                <w:rFonts w:ascii="Open Sans" w:hAnsi="Open Sans" w:cs="Open Sans"/>
                <w:b/>
                <w:sz w:val="28"/>
              </w:rPr>
              <w:t>25</w:t>
            </w:r>
          </w:p>
        </w:tc>
      </w:tr>
      <w:tr w:rsidR="00E45DEC" w:rsidRPr="00D05BB1" w14:paraId="422110D0" w14:textId="77777777" w:rsidTr="005D183D">
        <w:tc>
          <w:tcPr>
            <w:tcW w:w="14170" w:type="dxa"/>
            <w:gridSpan w:val="4"/>
          </w:tcPr>
          <w:p w14:paraId="7363437D" w14:textId="77777777" w:rsidR="00E45DEC" w:rsidRPr="00D05BB1" w:rsidRDefault="00E45DEC" w:rsidP="005D183D">
            <w:pPr>
              <w:rPr>
                <w:rFonts w:ascii="Open Sans" w:hAnsi="Open Sans" w:cs="Open Sans"/>
                <w:b/>
                <w:sz w:val="28"/>
              </w:rPr>
            </w:pPr>
            <w:r w:rsidRPr="00D05BB1">
              <w:rPr>
                <w:rFonts w:ascii="Open Sans" w:hAnsi="Open Sans" w:cs="Open Sans"/>
                <w:b/>
                <w:sz w:val="28"/>
              </w:rPr>
              <w:t xml:space="preserve">How to Begin </w:t>
            </w:r>
          </w:p>
        </w:tc>
      </w:tr>
      <w:tr w:rsidR="00E45DEC" w:rsidRPr="00D05BB1" w14:paraId="7A16B035" w14:textId="77777777" w:rsidTr="005D183D">
        <w:tc>
          <w:tcPr>
            <w:tcW w:w="1690" w:type="dxa"/>
          </w:tcPr>
          <w:p w14:paraId="098EE5E4" w14:textId="77777777" w:rsidR="00E45DEC" w:rsidRPr="00D05BB1" w:rsidRDefault="00E45DEC" w:rsidP="005D183D">
            <w:pPr>
              <w:rPr>
                <w:rFonts w:ascii="Open Sans" w:hAnsi="Open Sans" w:cs="Open Sans"/>
              </w:rPr>
            </w:pPr>
            <w:r w:rsidRPr="00D05BB1">
              <w:rPr>
                <w:rFonts w:ascii="Open Sans" w:hAnsi="Open Sans" w:cs="Open Sans"/>
              </w:rPr>
              <w:t>Initiating Conversations</w:t>
            </w:r>
          </w:p>
          <w:p w14:paraId="4A1605A3" w14:textId="77777777" w:rsidR="00E45DEC" w:rsidRPr="00D05BB1" w:rsidRDefault="00E45DEC" w:rsidP="005D183D">
            <w:pPr>
              <w:rPr>
                <w:rFonts w:ascii="Open Sans" w:hAnsi="Open Sans" w:cs="Open Sans"/>
              </w:rPr>
            </w:pPr>
            <w:r w:rsidRPr="00D05BB1">
              <w:rPr>
                <w:rFonts w:ascii="Open Sans" w:hAnsi="Open Sans" w:cs="Open Sans"/>
              </w:rPr>
              <w:t>5 minutes</w:t>
            </w:r>
          </w:p>
        </w:tc>
        <w:tc>
          <w:tcPr>
            <w:tcW w:w="7377" w:type="dxa"/>
          </w:tcPr>
          <w:p w14:paraId="49E325B1" w14:textId="6DFE1789" w:rsidR="00E45DEC" w:rsidRPr="00D05BB1" w:rsidRDefault="00E45DEC" w:rsidP="005D183D">
            <w:pPr>
              <w:rPr>
                <w:rFonts w:ascii="Open Sans" w:hAnsi="Open Sans" w:cs="Open Sans"/>
              </w:rPr>
            </w:pPr>
            <w:r w:rsidRPr="00D05BB1">
              <w:rPr>
                <w:rFonts w:ascii="Open Sans" w:hAnsi="Open Sans" w:cs="Open Sans"/>
              </w:rPr>
              <w:t>It’s important to offer participants space to consider how you initiate a conversation around mental health as sometimes people don’t know how to begin and this prevents them from opening up a conversation at all</w:t>
            </w:r>
            <w:r w:rsidR="00E163D5" w:rsidRPr="00D05BB1">
              <w:rPr>
                <w:rFonts w:ascii="Open Sans" w:hAnsi="Open Sans" w:cs="Open Sans"/>
              </w:rPr>
              <w:t>.</w:t>
            </w:r>
          </w:p>
          <w:p w14:paraId="2A29CB39" w14:textId="77777777" w:rsidR="00E45DEC" w:rsidRPr="00D05BB1" w:rsidRDefault="00E45DEC" w:rsidP="005D183D">
            <w:pPr>
              <w:rPr>
                <w:rFonts w:ascii="Open Sans" w:hAnsi="Open Sans" w:cs="Open Sans"/>
              </w:rPr>
            </w:pPr>
          </w:p>
          <w:p w14:paraId="20660DF8" w14:textId="77777777" w:rsidR="00E45DEC" w:rsidRPr="00D05BB1" w:rsidRDefault="00E45DEC" w:rsidP="005D183D">
            <w:pPr>
              <w:rPr>
                <w:rFonts w:ascii="Open Sans" w:hAnsi="Open Sans" w:cs="Open Sans"/>
                <w:color w:val="ED7D31" w:themeColor="accent2"/>
                <w:u w:val="single"/>
              </w:rPr>
            </w:pPr>
            <w:r w:rsidRPr="00D05BB1">
              <w:rPr>
                <w:rFonts w:ascii="Open Sans" w:hAnsi="Open Sans" w:cs="Open Sans"/>
                <w:color w:val="ED7D31" w:themeColor="accent2"/>
                <w:u w:val="single"/>
              </w:rPr>
              <w:t>GROUP DISCUSSION</w:t>
            </w:r>
          </w:p>
          <w:p w14:paraId="0632A8C8" w14:textId="57885472" w:rsidR="00E45DEC" w:rsidRPr="00D05BB1" w:rsidRDefault="00E45DEC" w:rsidP="005D183D">
            <w:pPr>
              <w:rPr>
                <w:rFonts w:ascii="Open Sans" w:hAnsi="Open Sans" w:cs="Open Sans"/>
              </w:rPr>
            </w:pPr>
            <w:r w:rsidRPr="00D05BB1">
              <w:rPr>
                <w:rFonts w:ascii="Open Sans" w:hAnsi="Open Sans" w:cs="Open Sans"/>
              </w:rPr>
              <w:t>Invite participants to consider both sides of the conversation – how might you begin a conversation like this? From the perspective of someone wanting to discuss their own mental health AND from that of someone wanting to open up a dialogue around someone else’s</w:t>
            </w:r>
            <w:r w:rsidR="00E163D5" w:rsidRPr="00D05BB1">
              <w:rPr>
                <w:rFonts w:ascii="Open Sans" w:hAnsi="Open Sans" w:cs="Open Sans"/>
              </w:rPr>
              <w:t>.</w:t>
            </w:r>
          </w:p>
          <w:p w14:paraId="6081B148" w14:textId="77777777" w:rsidR="00E45DEC" w:rsidRPr="00D05BB1" w:rsidRDefault="00E45DEC" w:rsidP="005D183D">
            <w:pPr>
              <w:rPr>
                <w:rFonts w:ascii="Open Sans" w:hAnsi="Open Sans" w:cs="Open Sans"/>
              </w:rPr>
            </w:pPr>
          </w:p>
          <w:p w14:paraId="6A7B12EF" w14:textId="528E6DE2" w:rsidR="00E45DEC" w:rsidRPr="00D05BB1" w:rsidRDefault="00E45DEC" w:rsidP="005D183D">
            <w:pPr>
              <w:rPr>
                <w:rFonts w:ascii="Open Sans" w:hAnsi="Open Sans" w:cs="Open Sans"/>
              </w:rPr>
            </w:pPr>
            <w:r w:rsidRPr="00D05BB1">
              <w:rPr>
                <w:rFonts w:ascii="Open Sans" w:hAnsi="Open Sans" w:cs="Open Sans"/>
              </w:rPr>
              <w:t>Encourage participation by asking if there is anything people feel would be useful/not helpful</w:t>
            </w:r>
            <w:r w:rsidR="00E163D5" w:rsidRPr="00D05BB1">
              <w:rPr>
                <w:rFonts w:ascii="Open Sans" w:hAnsi="Open Sans" w:cs="Open Sans"/>
              </w:rPr>
              <w:t>.</w:t>
            </w:r>
          </w:p>
          <w:p w14:paraId="0E925DBA" w14:textId="77777777" w:rsidR="00E45DEC" w:rsidRPr="00D05BB1" w:rsidRDefault="00E45DEC" w:rsidP="005D183D">
            <w:pPr>
              <w:rPr>
                <w:rFonts w:ascii="Open Sans" w:hAnsi="Open Sans" w:cs="Open Sans"/>
              </w:rPr>
            </w:pPr>
          </w:p>
          <w:p w14:paraId="20226890" w14:textId="31727BC4" w:rsidR="00E45DEC" w:rsidRPr="00D05BB1" w:rsidRDefault="00E45DEC" w:rsidP="005D183D">
            <w:pPr>
              <w:rPr>
                <w:rFonts w:ascii="Open Sans" w:hAnsi="Open Sans" w:cs="Open Sans"/>
              </w:rPr>
            </w:pPr>
            <w:r w:rsidRPr="00D05BB1">
              <w:rPr>
                <w:rFonts w:ascii="Open Sans" w:hAnsi="Open Sans" w:cs="Open Sans"/>
              </w:rPr>
              <w:t>Write answers on flipchart</w:t>
            </w:r>
            <w:r w:rsidR="00E163D5" w:rsidRPr="00D05BB1">
              <w:rPr>
                <w:rFonts w:ascii="Open Sans" w:hAnsi="Open Sans" w:cs="Open Sans"/>
              </w:rPr>
              <w:t>.</w:t>
            </w:r>
          </w:p>
        </w:tc>
        <w:tc>
          <w:tcPr>
            <w:tcW w:w="3256" w:type="dxa"/>
          </w:tcPr>
          <w:p w14:paraId="6312146F" w14:textId="4A5E1EEA" w:rsidR="00E45DEC" w:rsidRPr="00D05BB1" w:rsidRDefault="00E45DEC" w:rsidP="005D183D">
            <w:pPr>
              <w:rPr>
                <w:rFonts w:ascii="Open Sans" w:hAnsi="Open Sans" w:cs="Open Sans"/>
              </w:rPr>
            </w:pPr>
            <w:r w:rsidRPr="00D05BB1">
              <w:rPr>
                <w:rFonts w:ascii="Open Sans" w:hAnsi="Open Sans" w:cs="Open Sans"/>
              </w:rPr>
              <w:t>This allows people to build their confidence around opening up conversations on mental health</w:t>
            </w:r>
            <w:r w:rsidR="00E163D5" w:rsidRPr="00D05BB1">
              <w:rPr>
                <w:rFonts w:ascii="Open Sans" w:hAnsi="Open Sans" w:cs="Open Sans"/>
              </w:rPr>
              <w:t>.</w:t>
            </w:r>
          </w:p>
        </w:tc>
        <w:tc>
          <w:tcPr>
            <w:tcW w:w="1847" w:type="dxa"/>
          </w:tcPr>
          <w:p w14:paraId="47A6C209" w14:textId="77777777" w:rsidR="00E45DEC" w:rsidRPr="00D05BB1" w:rsidRDefault="00E45DEC" w:rsidP="005D183D">
            <w:pPr>
              <w:rPr>
                <w:rFonts w:ascii="Open Sans" w:hAnsi="Open Sans" w:cs="Open Sans"/>
              </w:rPr>
            </w:pPr>
          </w:p>
          <w:p w14:paraId="636EB9B2" w14:textId="77777777" w:rsidR="00E45DEC" w:rsidRPr="00D05BB1" w:rsidRDefault="00E45DEC" w:rsidP="005D183D">
            <w:pPr>
              <w:rPr>
                <w:rFonts w:ascii="Open Sans" w:hAnsi="Open Sans" w:cs="Open Sans"/>
              </w:rPr>
            </w:pPr>
          </w:p>
          <w:p w14:paraId="29D6C71E" w14:textId="77777777" w:rsidR="00E45DEC" w:rsidRPr="00D05BB1" w:rsidRDefault="00E45DEC" w:rsidP="005D183D">
            <w:pPr>
              <w:rPr>
                <w:rFonts w:ascii="Open Sans" w:hAnsi="Open Sans" w:cs="Open Sans"/>
              </w:rPr>
            </w:pPr>
          </w:p>
          <w:p w14:paraId="2FA1A17E" w14:textId="06D78604" w:rsidR="00E45DEC" w:rsidRPr="00D05BB1" w:rsidRDefault="00C138BC" w:rsidP="005D183D">
            <w:pPr>
              <w:rPr>
                <w:rFonts w:ascii="Open Sans" w:hAnsi="Open Sans" w:cs="Open Sans"/>
                <w:color w:val="FF0000"/>
              </w:rPr>
            </w:pPr>
            <w:r w:rsidRPr="00D05BB1">
              <w:rPr>
                <w:rFonts w:ascii="Open Sans" w:hAnsi="Open Sans" w:cs="Open Sans"/>
                <w:color w:val="FF0000"/>
              </w:rPr>
              <w:t xml:space="preserve">Slide </w:t>
            </w:r>
            <w:r w:rsidR="00665DC6" w:rsidRPr="00D05BB1">
              <w:rPr>
                <w:rFonts w:ascii="Open Sans" w:hAnsi="Open Sans" w:cs="Open Sans"/>
                <w:color w:val="FF0000"/>
              </w:rPr>
              <w:t>26-27</w:t>
            </w:r>
          </w:p>
          <w:p w14:paraId="66BD1F36" w14:textId="77777777" w:rsidR="00E45DEC" w:rsidRPr="00D05BB1" w:rsidRDefault="00E45DEC" w:rsidP="005D183D">
            <w:pPr>
              <w:rPr>
                <w:rFonts w:ascii="Open Sans" w:hAnsi="Open Sans" w:cs="Open Sans"/>
              </w:rPr>
            </w:pPr>
          </w:p>
          <w:p w14:paraId="00633C8D" w14:textId="77777777" w:rsidR="00E45DEC" w:rsidRPr="00D05BB1" w:rsidRDefault="00E45DEC" w:rsidP="005D183D">
            <w:pPr>
              <w:rPr>
                <w:rFonts w:ascii="Open Sans" w:hAnsi="Open Sans" w:cs="Open Sans"/>
              </w:rPr>
            </w:pPr>
            <w:r w:rsidRPr="00D05BB1">
              <w:rPr>
                <w:rFonts w:ascii="Open Sans" w:hAnsi="Open Sans" w:cs="Open Sans"/>
              </w:rPr>
              <w:t>Flip Chart</w:t>
            </w:r>
          </w:p>
        </w:tc>
      </w:tr>
      <w:tr w:rsidR="00E45DEC" w:rsidRPr="00D05BB1" w14:paraId="75B98E3E" w14:textId="77777777" w:rsidTr="005D183D">
        <w:tc>
          <w:tcPr>
            <w:tcW w:w="14170" w:type="dxa"/>
            <w:gridSpan w:val="4"/>
          </w:tcPr>
          <w:p w14:paraId="5372C9EE" w14:textId="77777777" w:rsidR="00E45DEC" w:rsidRPr="00D05BB1" w:rsidRDefault="00E45DEC" w:rsidP="005D183D">
            <w:pPr>
              <w:rPr>
                <w:rFonts w:ascii="Open Sans" w:hAnsi="Open Sans" w:cs="Open Sans"/>
              </w:rPr>
            </w:pPr>
            <w:r w:rsidRPr="00D05BB1">
              <w:rPr>
                <w:rFonts w:ascii="Open Sans" w:hAnsi="Open Sans" w:cs="Open Sans"/>
                <w:b/>
                <w:sz w:val="28"/>
              </w:rPr>
              <w:t>Listening and Responding</w:t>
            </w:r>
          </w:p>
        </w:tc>
      </w:tr>
      <w:tr w:rsidR="00E45DEC" w:rsidRPr="00D05BB1" w14:paraId="15428EB2" w14:textId="77777777" w:rsidTr="005D183D">
        <w:tc>
          <w:tcPr>
            <w:tcW w:w="1690" w:type="dxa"/>
          </w:tcPr>
          <w:p w14:paraId="6A92D81B" w14:textId="77777777" w:rsidR="00E45DEC" w:rsidRPr="00D05BB1" w:rsidRDefault="00E45DEC" w:rsidP="005D183D">
            <w:pPr>
              <w:rPr>
                <w:rFonts w:ascii="Open Sans" w:hAnsi="Open Sans" w:cs="Open Sans"/>
              </w:rPr>
            </w:pPr>
            <w:r w:rsidRPr="00D05BB1">
              <w:rPr>
                <w:rFonts w:ascii="Open Sans" w:hAnsi="Open Sans" w:cs="Open Sans"/>
              </w:rPr>
              <w:t>Listening and Responding</w:t>
            </w:r>
          </w:p>
          <w:p w14:paraId="1E79801E" w14:textId="77777777" w:rsidR="00E45DEC" w:rsidRPr="00D05BB1" w:rsidRDefault="00E45DEC" w:rsidP="005D183D">
            <w:pPr>
              <w:rPr>
                <w:rFonts w:ascii="Open Sans" w:hAnsi="Open Sans" w:cs="Open Sans"/>
              </w:rPr>
            </w:pPr>
          </w:p>
          <w:p w14:paraId="3634BF7D" w14:textId="77777777" w:rsidR="00E45DEC" w:rsidRPr="00D05BB1" w:rsidRDefault="00E45DEC" w:rsidP="005D183D">
            <w:pPr>
              <w:rPr>
                <w:rFonts w:ascii="Open Sans" w:hAnsi="Open Sans" w:cs="Open Sans"/>
              </w:rPr>
            </w:pPr>
            <w:r w:rsidRPr="00D05BB1">
              <w:rPr>
                <w:rFonts w:ascii="Open Sans" w:hAnsi="Open Sans" w:cs="Open Sans"/>
              </w:rPr>
              <w:t xml:space="preserve">5 </w:t>
            </w:r>
            <w:proofErr w:type="spellStart"/>
            <w:r w:rsidRPr="00D05BB1">
              <w:rPr>
                <w:rFonts w:ascii="Open Sans" w:hAnsi="Open Sans" w:cs="Open Sans"/>
              </w:rPr>
              <w:t>mins</w:t>
            </w:r>
            <w:proofErr w:type="spellEnd"/>
          </w:p>
        </w:tc>
        <w:tc>
          <w:tcPr>
            <w:tcW w:w="7377" w:type="dxa"/>
          </w:tcPr>
          <w:p w14:paraId="20A2E7EB" w14:textId="77777777" w:rsidR="00E45DEC" w:rsidRPr="00D05BB1" w:rsidRDefault="00E45DEC" w:rsidP="005D183D">
            <w:pPr>
              <w:rPr>
                <w:rFonts w:ascii="Open Sans" w:hAnsi="Open Sans" w:cs="Open Sans"/>
              </w:rPr>
            </w:pPr>
            <w:r w:rsidRPr="00D05BB1">
              <w:rPr>
                <w:rFonts w:ascii="Open Sans" w:hAnsi="Open Sans" w:cs="Open Sans"/>
              </w:rPr>
              <w:t xml:space="preserve">This section will look at how to actually have a conversation once you have established it is the right time and place and you know how you would like to begin it. This brief information giving part will provide a framework for the next exercise, which will be a chance for participants to practice having a conversation on mental health via a set of scripts. </w:t>
            </w:r>
          </w:p>
          <w:p w14:paraId="24A7DD1E" w14:textId="77777777" w:rsidR="00E45DEC" w:rsidRPr="00D05BB1" w:rsidRDefault="00E45DEC" w:rsidP="005D183D">
            <w:pPr>
              <w:rPr>
                <w:rFonts w:ascii="Open Sans" w:hAnsi="Open Sans" w:cs="Open Sans"/>
                <w:u w:val="single"/>
              </w:rPr>
            </w:pPr>
          </w:p>
          <w:p w14:paraId="56DA8AF5" w14:textId="77777777" w:rsidR="00E45DEC" w:rsidRPr="00D05BB1" w:rsidRDefault="00E45DEC" w:rsidP="005D183D">
            <w:pPr>
              <w:rPr>
                <w:rFonts w:ascii="Open Sans" w:hAnsi="Open Sans" w:cs="Open Sans"/>
                <w:u w:val="single"/>
              </w:rPr>
            </w:pPr>
            <w:r w:rsidRPr="00D05BB1">
              <w:rPr>
                <w:rFonts w:ascii="Open Sans" w:hAnsi="Open Sans" w:cs="Open Sans"/>
                <w:color w:val="ED7D31" w:themeColor="accent2"/>
                <w:u w:val="single"/>
              </w:rPr>
              <w:t xml:space="preserve">INFORMATION GIVING - SLIDE </w:t>
            </w:r>
          </w:p>
          <w:p w14:paraId="1911C8A6" w14:textId="77777777" w:rsidR="00E45DEC" w:rsidRPr="00D05BB1" w:rsidRDefault="00E45DEC" w:rsidP="005D183D">
            <w:pPr>
              <w:rPr>
                <w:rFonts w:ascii="Open Sans" w:hAnsi="Open Sans" w:cs="Open Sans"/>
              </w:rPr>
            </w:pPr>
            <w:r w:rsidRPr="00D05BB1">
              <w:rPr>
                <w:rFonts w:ascii="Open Sans" w:hAnsi="Open Sans" w:cs="Open Sans"/>
              </w:rPr>
              <w:t>Read the key elements of a supportive conversation. Some of these will already have been mentioned throughout other discussions so try to recap them and reflect back on who raised them and in what context, as well as paying particular attention to any points not already raised. Make sure to include:</w:t>
            </w:r>
          </w:p>
          <w:p w14:paraId="5A4B5481" w14:textId="36EE5BA4" w:rsidR="00E45DEC" w:rsidRPr="00D05BB1" w:rsidRDefault="00E45DEC" w:rsidP="00E45DEC">
            <w:pPr>
              <w:pStyle w:val="ListParagraph"/>
              <w:numPr>
                <w:ilvl w:val="0"/>
                <w:numId w:val="10"/>
              </w:numPr>
              <w:rPr>
                <w:rFonts w:ascii="Open Sans" w:hAnsi="Open Sans" w:cs="Open Sans"/>
              </w:rPr>
            </w:pPr>
            <w:r w:rsidRPr="00D05BB1">
              <w:rPr>
                <w:rFonts w:ascii="Open Sans" w:hAnsi="Open Sans" w:cs="Open Sans"/>
              </w:rPr>
              <w:t>You don’t need to be an expert</w:t>
            </w:r>
            <w:r w:rsidR="00011485" w:rsidRPr="00D05BB1">
              <w:rPr>
                <w:rFonts w:ascii="Open Sans" w:hAnsi="Open Sans" w:cs="Open Sans"/>
              </w:rPr>
              <w:t>.</w:t>
            </w:r>
          </w:p>
          <w:p w14:paraId="16F5CEA7" w14:textId="042993E7" w:rsidR="00E45DEC" w:rsidRPr="00D05BB1" w:rsidRDefault="00E45DEC" w:rsidP="00E45DEC">
            <w:pPr>
              <w:pStyle w:val="ListParagraph"/>
              <w:numPr>
                <w:ilvl w:val="0"/>
                <w:numId w:val="10"/>
              </w:numPr>
              <w:rPr>
                <w:rFonts w:ascii="Open Sans" w:hAnsi="Open Sans" w:cs="Open Sans"/>
              </w:rPr>
            </w:pPr>
            <w:r w:rsidRPr="00D05BB1">
              <w:rPr>
                <w:rFonts w:ascii="Open Sans" w:hAnsi="Open Sans" w:cs="Open Sans"/>
              </w:rPr>
              <w:t>You don’t need to “fix” things</w:t>
            </w:r>
            <w:r w:rsidR="00011485" w:rsidRPr="00D05BB1">
              <w:rPr>
                <w:rFonts w:ascii="Open Sans" w:hAnsi="Open Sans" w:cs="Open Sans"/>
              </w:rPr>
              <w:t>.</w:t>
            </w:r>
          </w:p>
          <w:p w14:paraId="6F05A4D2" w14:textId="76A73C0E" w:rsidR="00E45DEC" w:rsidRPr="00D05BB1" w:rsidRDefault="00E45DEC" w:rsidP="00E45DEC">
            <w:pPr>
              <w:pStyle w:val="ListParagraph"/>
              <w:numPr>
                <w:ilvl w:val="0"/>
                <w:numId w:val="10"/>
              </w:numPr>
              <w:rPr>
                <w:rFonts w:ascii="Open Sans" w:hAnsi="Open Sans" w:cs="Open Sans"/>
              </w:rPr>
            </w:pPr>
            <w:r w:rsidRPr="00D05BB1">
              <w:rPr>
                <w:rFonts w:ascii="Open Sans" w:hAnsi="Open Sans" w:cs="Open Sans"/>
              </w:rPr>
              <w:t>It’s okay to have silence</w:t>
            </w:r>
            <w:r w:rsidR="00011485" w:rsidRPr="00D05BB1">
              <w:rPr>
                <w:rFonts w:ascii="Open Sans" w:hAnsi="Open Sans" w:cs="Open Sans"/>
              </w:rPr>
              <w:t>.</w:t>
            </w:r>
          </w:p>
          <w:p w14:paraId="4691096B" w14:textId="703C3628" w:rsidR="00E45DEC" w:rsidRPr="00D05BB1" w:rsidRDefault="00E45DEC" w:rsidP="00E45DEC">
            <w:pPr>
              <w:pStyle w:val="ListParagraph"/>
              <w:numPr>
                <w:ilvl w:val="0"/>
                <w:numId w:val="10"/>
              </w:numPr>
              <w:rPr>
                <w:rFonts w:ascii="Open Sans" w:hAnsi="Open Sans" w:cs="Open Sans"/>
              </w:rPr>
            </w:pPr>
            <w:r w:rsidRPr="00D05BB1">
              <w:rPr>
                <w:rFonts w:ascii="Open Sans" w:hAnsi="Open Sans" w:cs="Open Sans"/>
              </w:rPr>
              <w:t>How to share your own experience carefully</w:t>
            </w:r>
            <w:r w:rsidR="00011485" w:rsidRPr="00D05BB1">
              <w:rPr>
                <w:rFonts w:ascii="Open Sans" w:hAnsi="Open Sans" w:cs="Open Sans"/>
              </w:rPr>
              <w:t>.</w:t>
            </w:r>
          </w:p>
          <w:p w14:paraId="452334E6" w14:textId="4F14E889" w:rsidR="00E45DEC" w:rsidRPr="00D05BB1" w:rsidRDefault="00E45DEC" w:rsidP="00E45DEC">
            <w:pPr>
              <w:pStyle w:val="ListParagraph"/>
              <w:numPr>
                <w:ilvl w:val="0"/>
                <w:numId w:val="10"/>
              </w:numPr>
              <w:rPr>
                <w:rFonts w:ascii="Open Sans" w:hAnsi="Open Sans" w:cs="Open Sans"/>
              </w:rPr>
            </w:pPr>
            <w:r w:rsidRPr="00D05BB1">
              <w:rPr>
                <w:rFonts w:ascii="Open Sans" w:hAnsi="Open Sans" w:cs="Open Sans"/>
              </w:rPr>
              <w:t>Reflecting back</w:t>
            </w:r>
            <w:r w:rsidR="00011485" w:rsidRPr="00D05BB1">
              <w:rPr>
                <w:rFonts w:ascii="Open Sans" w:hAnsi="Open Sans" w:cs="Open Sans"/>
              </w:rPr>
              <w:t>.</w:t>
            </w:r>
          </w:p>
          <w:p w14:paraId="72B12C06" w14:textId="3718DC64" w:rsidR="00E45DEC" w:rsidRPr="00D05BB1" w:rsidRDefault="00E45DEC" w:rsidP="00E45DEC">
            <w:pPr>
              <w:pStyle w:val="ListParagraph"/>
              <w:numPr>
                <w:ilvl w:val="0"/>
                <w:numId w:val="10"/>
              </w:numPr>
              <w:rPr>
                <w:rFonts w:ascii="Open Sans" w:hAnsi="Open Sans" w:cs="Open Sans"/>
              </w:rPr>
            </w:pPr>
            <w:r w:rsidRPr="00D05BB1">
              <w:rPr>
                <w:rFonts w:ascii="Open Sans" w:hAnsi="Open Sans" w:cs="Open Sans"/>
              </w:rPr>
              <w:t>Active listening</w:t>
            </w:r>
            <w:r w:rsidR="00011485" w:rsidRPr="00D05BB1">
              <w:rPr>
                <w:rFonts w:ascii="Open Sans" w:hAnsi="Open Sans" w:cs="Open Sans"/>
              </w:rPr>
              <w:t>.</w:t>
            </w:r>
          </w:p>
          <w:p w14:paraId="11F2E588" w14:textId="77777777" w:rsidR="00E45DEC" w:rsidRPr="00D05BB1" w:rsidRDefault="00E45DEC" w:rsidP="005D183D">
            <w:pPr>
              <w:rPr>
                <w:rFonts w:ascii="Open Sans" w:hAnsi="Open Sans" w:cs="Open Sans"/>
              </w:rPr>
            </w:pPr>
          </w:p>
          <w:p w14:paraId="2E5C55EB" w14:textId="017F8377" w:rsidR="00E45DEC" w:rsidRPr="00D05BB1" w:rsidRDefault="00E45DEC" w:rsidP="005D183D">
            <w:pPr>
              <w:rPr>
                <w:rFonts w:ascii="Open Sans" w:hAnsi="Open Sans" w:cs="Open Sans"/>
              </w:rPr>
            </w:pPr>
            <w:r w:rsidRPr="00D05BB1">
              <w:rPr>
                <w:rFonts w:ascii="Open Sans" w:hAnsi="Open Sans" w:cs="Open Sans"/>
              </w:rPr>
              <w:t>Run through slide – particularly focus on anything not yet covered during discussion</w:t>
            </w:r>
            <w:r w:rsidR="00E163D5" w:rsidRPr="00D05BB1">
              <w:rPr>
                <w:rFonts w:ascii="Open Sans" w:hAnsi="Open Sans" w:cs="Open Sans"/>
              </w:rPr>
              <w:t>.</w:t>
            </w:r>
          </w:p>
        </w:tc>
        <w:tc>
          <w:tcPr>
            <w:tcW w:w="3256" w:type="dxa"/>
          </w:tcPr>
          <w:p w14:paraId="2758E519" w14:textId="7324CE9B" w:rsidR="00E45DEC" w:rsidRPr="00D05BB1" w:rsidRDefault="00E45DEC" w:rsidP="005D183D">
            <w:pPr>
              <w:rPr>
                <w:rFonts w:ascii="Open Sans" w:hAnsi="Open Sans" w:cs="Open Sans"/>
              </w:rPr>
            </w:pPr>
            <w:r w:rsidRPr="00D05BB1">
              <w:rPr>
                <w:rFonts w:ascii="Open Sans" w:hAnsi="Open Sans" w:cs="Open Sans"/>
              </w:rPr>
              <w:t>Aims to revisit and bring together the key elements of having a supportive conversation in order to prepare participants for the next exercise which will involve practising these</w:t>
            </w:r>
            <w:r w:rsidR="00E163D5" w:rsidRPr="00D05BB1">
              <w:rPr>
                <w:rFonts w:ascii="Open Sans" w:hAnsi="Open Sans" w:cs="Open Sans"/>
              </w:rPr>
              <w:t>.</w:t>
            </w:r>
          </w:p>
        </w:tc>
        <w:tc>
          <w:tcPr>
            <w:tcW w:w="1847" w:type="dxa"/>
          </w:tcPr>
          <w:p w14:paraId="1859C9EC" w14:textId="77777777" w:rsidR="00E45DEC" w:rsidRPr="00D05BB1" w:rsidRDefault="00E45DEC" w:rsidP="005D183D">
            <w:pPr>
              <w:rPr>
                <w:rFonts w:ascii="Open Sans" w:hAnsi="Open Sans" w:cs="Open Sans"/>
              </w:rPr>
            </w:pPr>
          </w:p>
          <w:p w14:paraId="47A43468" w14:textId="77777777" w:rsidR="00E45DEC" w:rsidRPr="00D05BB1" w:rsidRDefault="00E45DEC" w:rsidP="005D183D">
            <w:pPr>
              <w:rPr>
                <w:rFonts w:ascii="Open Sans" w:hAnsi="Open Sans" w:cs="Open Sans"/>
              </w:rPr>
            </w:pPr>
          </w:p>
          <w:p w14:paraId="017B532D" w14:textId="77777777" w:rsidR="00E45DEC" w:rsidRPr="00D05BB1" w:rsidRDefault="00E45DEC" w:rsidP="005D183D">
            <w:pPr>
              <w:rPr>
                <w:rFonts w:ascii="Open Sans" w:hAnsi="Open Sans" w:cs="Open Sans"/>
              </w:rPr>
            </w:pPr>
          </w:p>
          <w:p w14:paraId="73328D35" w14:textId="77777777" w:rsidR="00E45DEC" w:rsidRPr="00D05BB1" w:rsidRDefault="00E45DEC" w:rsidP="005D183D">
            <w:pPr>
              <w:rPr>
                <w:rFonts w:ascii="Open Sans" w:hAnsi="Open Sans" w:cs="Open Sans"/>
              </w:rPr>
            </w:pPr>
          </w:p>
          <w:p w14:paraId="75601C5E" w14:textId="77777777" w:rsidR="00E45DEC" w:rsidRPr="00D05BB1" w:rsidRDefault="00E45DEC" w:rsidP="005D183D">
            <w:pPr>
              <w:rPr>
                <w:rFonts w:ascii="Open Sans" w:hAnsi="Open Sans" w:cs="Open Sans"/>
              </w:rPr>
            </w:pPr>
          </w:p>
          <w:p w14:paraId="032D401B" w14:textId="77777777" w:rsidR="00E45DEC" w:rsidRPr="00D05BB1" w:rsidRDefault="00E45DEC" w:rsidP="005D183D">
            <w:pPr>
              <w:rPr>
                <w:rFonts w:ascii="Open Sans" w:hAnsi="Open Sans" w:cs="Open Sans"/>
              </w:rPr>
            </w:pPr>
          </w:p>
          <w:p w14:paraId="7A010C52" w14:textId="5454F82C" w:rsidR="00E45DEC" w:rsidRPr="00D05BB1" w:rsidRDefault="00011485" w:rsidP="005D183D">
            <w:pPr>
              <w:rPr>
                <w:rFonts w:ascii="Open Sans" w:hAnsi="Open Sans" w:cs="Open Sans"/>
              </w:rPr>
            </w:pPr>
            <w:r w:rsidRPr="00D05BB1">
              <w:rPr>
                <w:rFonts w:ascii="Open Sans" w:hAnsi="Open Sans" w:cs="Open Sans"/>
                <w:color w:val="FF0000"/>
              </w:rPr>
              <w:t xml:space="preserve">Slide </w:t>
            </w:r>
            <w:r w:rsidR="00E1166B" w:rsidRPr="00D05BB1">
              <w:rPr>
                <w:rFonts w:ascii="Open Sans" w:hAnsi="Open Sans" w:cs="Open Sans"/>
                <w:color w:val="FF0000"/>
              </w:rPr>
              <w:t>28-29</w:t>
            </w:r>
          </w:p>
        </w:tc>
      </w:tr>
      <w:tr w:rsidR="00E45DEC" w:rsidRPr="00D05BB1" w14:paraId="6BD9FE59" w14:textId="77777777" w:rsidTr="005D183D">
        <w:tc>
          <w:tcPr>
            <w:tcW w:w="1690" w:type="dxa"/>
          </w:tcPr>
          <w:p w14:paraId="3568F23F" w14:textId="77777777" w:rsidR="00E45DEC" w:rsidRPr="00D05BB1" w:rsidRDefault="00E45DEC" w:rsidP="005D183D">
            <w:pPr>
              <w:rPr>
                <w:rFonts w:ascii="Open Sans" w:hAnsi="Open Sans" w:cs="Open Sans"/>
              </w:rPr>
            </w:pPr>
            <w:r w:rsidRPr="00D05BB1">
              <w:rPr>
                <w:rFonts w:ascii="Open Sans" w:hAnsi="Open Sans" w:cs="Open Sans"/>
              </w:rPr>
              <w:t xml:space="preserve">Practising the Conversation </w:t>
            </w:r>
          </w:p>
          <w:p w14:paraId="1175F0CD" w14:textId="77777777" w:rsidR="00E45DEC" w:rsidRPr="00D05BB1" w:rsidRDefault="00E45DEC" w:rsidP="005D183D">
            <w:pPr>
              <w:rPr>
                <w:rFonts w:ascii="Open Sans" w:hAnsi="Open Sans" w:cs="Open Sans"/>
              </w:rPr>
            </w:pPr>
            <w:r w:rsidRPr="00D05BB1">
              <w:rPr>
                <w:rFonts w:ascii="Open Sans" w:hAnsi="Open Sans" w:cs="Open Sans"/>
              </w:rPr>
              <w:t xml:space="preserve">25 </w:t>
            </w:r>
            <w:proofErr w:type="spellStart"/>
            <w:r w:rsidRPr="00D05BB1">
              <w:rPr>
                <w:rFonts w:ascii="Open Sans" w:hAnsi="Open Sans" w:cs="Open Sans"/>
              </w:rPr>
              <w:t>mins</w:t>
            </w:r>
            <w:proofErr w:type="spellEnd"/>
            <w:r w:rsidRPr="00D05BB1">
              <w:rPr>
                <w:rFonts w:ascii="Open Sans" w:hAnsi="Open Sans" w:cs="Open Sans"/>
              </w:rPr>
              <w:t xml:space="preserve"> </w:t>
            </w:r>
          </w:p>
          <w:p w14:paraId="42D0B464" w14:textId="77777777" w:rsidR="004A1AE0" w:rsidRPr="00D05BB1" w:rsidRDefault="004A1AE0" w:rsidP="005D183D">
            <w:pPr>
              <w:rPr>
                <w:rFonts w:ascii="Open Sans" w:hAnsi="Open Sans" w:cs="Open Sans"/>
              </w:rPr>
            </w:pPr>
          </w:p>
          <w:p w14:paraId="16221B7A" w14:textId="74A3967A" w:rsidR="004A1AE0" w:rsidRPr="00D05BB1" w:rsidRDefault="004A1AE0" w:rsidP="005D183D">
            <w:pPr>
              <w:rPr>
                <w:rFonts w:ascii="Open Sans" w:hAnsi="Open Sans" w:cs="Open Sans"/>
              </w:rPr>
            </w:pPr>
          </w:p>
        </w:tc>
        <w:tc>
          <w:tcPr>
            <w:tcW w:w="7377" w:type="dxa"/>
          </w:tcPr>
          <w:p w14:paraId="03A4BD28" w14:textId="3A44283F" w:rsidR="00EA263D" w:rsidRPr="00D05BB1" w:rsidRDefault="00B40D4A" w:rsidP="00EA263D">
            <w:pPr>
              <w:rPr>
                <w:rFonts w:ascii="Open Sans" w:hAnsi="Open Sans" w:cs="Open Sans"/>
              </w:rPr>
            </w:pPr>
            <w:r w:rsidRPr="00D05BB1">
              <w:rPr>
                <w:rFonts w:ascii="Open Sans" w:hAnsi="Open Sans" w:cs="Open Sans"/>
              </w:rPr>
              <w:t xml:space="preserve">It’s really important to provide the chance for participants to practice having a conversation. </w:t>
            </w:r>
            <w:r w:rsidR="00EA263D" w:rsidRPr="00D05BB1">
              <w:rPr>
                <w:rFonts w:ascii="Open Sans" w:hAnsi="Open Sans" w:cs="Open Sans"/>
              </w:rPr>
              <w:t>However, depending on the nature of the group and their levels of comfort</w:t>
            </w:r>
            <w:r w:rsidR="00840449" w:rsidRPr="00D05BB1">
              <w:rPr>
                <w:rFonts w:ascii="Open Sans" w:hAnsi="Open Sans" w:cs="Open Sans"/>
              </w:rPr>
              <w:t>, w</w:t>
            </w:r>
            <w:r w:rsidR="00EA263D" w:rsidRPr="00D05BB1">
              <w:rPr>
                <w:rFonts w:ascii="Open Sans" w:hAnsi="Open Sans" w:cs="Open Sans"/>
              </w:rPr>
              <w:t xml:space="preserve">e have suggested </w:t>
            </w:r>
            <w:r w:rsidR="00011485" w:rsidRPr="00D05BB1">
              <w:rPr>
                <w:rFonts w:ascii="Open Sans" w:hAnsi="Open Sans" w:cs="Open Sans"/>
              </w:rPr>
              <w:t>three</w:t>
            </w:r>
            <w:r w:rsidR="00EA263D" w:rsidRPr="00D05BB1">
              <w:rPr>
                <w:rFonts w:ascii="Open Sans" w:hAnsi="Open Sans" w:cs="Open Sans"/>
              </w:rPr>
              <w:t xml:space="preserve"> options for delivering this activity. You can find all the supporting scripts and full instructions for each option in</w:t>
            </w:r>
            <w:r w:rsidR="006A75B4" w:rsidRPr="00D05BB1">
              <w:rPr>
                <w:rFonts w:ascii="Open Sans" w:hAnsi="Open Sans" w:cs="Open Sans"/>
              </w:rPr>
              <w:t xml:space="preserve"> appendices.</w:t>
            </w:r>
            <w:r w:rsidR="00EA263D" w:rsidRPr="00D05BB1">
              <w:rPr>
                <w:rFonts w:ascii="Open Sans" w:hAnsi="Open Sans" w:cs="Open Sans"/>
              </w:rPr>
              <w:t xml:space="preserve"> </w:t>
            </w:r>
            <w:r w:rsidR="006A75B4" w:rsidRPr="00D05BB1">
              <w:rPr>
                <w:rFonts w:ascii="Open Sans" w:hAnsi="Open Sans" w:cs="Open Sans"/>
                <w:color w:val="5B9BD5" w:themeColor="accent1"/>
              </w:rPr>
              <w:t>(</w:t>
            </w:r>
            <w:hyperlink w:anchor="Appendix_4_Practising_the_Conversation" w:history="1">
              <w:r w:rsidR="003F571C">
                <w:rPr>
                  <w:rStyle w:val="Hyperlink"/>
                  <w:rFonts w:ascii="Open Sans" w:hAnsi="Open Sans" w:cs="Open Sans"/>
                </w:rPr>
                <w:t xml:space="preserve">SEE APPENDIX 3 PAGE 35 </w:t>
              </w:r>
              <w:r w:rsidR="006A75B4" w:rsidRPr="00D05BB1">
                <w:rPr>
                  <w:rStyle w:val="Hyperlink"/>
                  <w:rFonts w:ascii="Open Sans" w:hAnsi="Open Sans" w:cs="Open Sans"/>
                </w:rPr>
                <w:t>-</w:t>
              </w:r>
              <w:r w:rsidR="003F571C">
                <w:rPr>
                  <w:rStyle w:val="Hyperlink"/>
                  <w:rFonts w:ascii="Open Sans" w:hAnsi="Open Sans" w:cs="Open Sans"/>
                </w:rPr>
                <w:t xml:space="preserve"> </w:t>
              </w:r>
              <w:r w:rsidR="006A75B4" w:rsidRPr="00D05BB1">
                <w:rPr>
                  <w:rStyle w:val="Hyperlink"/>
                  <w:rFonts w:ascii="Open Sans" w:hAnsi="Open Sans" w:cs="Open Sans"/>
                </w:rPr>
                <w:t>3</w:t>
              </w:r>
              <w:r w:rsidR="003F571C">
                <w:rPr>
                  <w:rStyle w:val="Hyperlink"/>
                  <w:rFonts w:ascii="Open Sans" w:hAnsi="Open Sans" w:cs="Open Sans"/>
                </w:rPr>
                <w:t>9</w:t>
              </w:r>
              <w:r w:rsidR="006A75B4" w:rsidRPr="00D05BB1">
                <w:rPr>
                  <w:rStyle w:val="Hyperlink"/>
                  <w:rFonts w:ascii="Open Sans" w:hAnsi="Open Sans" w:cs="Open Sans"/>
                </w:rPr>
                <w:t xml:space="preserve"> FOR ACTIVITY OPTIONS</w:t>
              </w:r>
            </w:hyperlink>
            <w:r w:rsidR="006A75B4" w:rsidRPr="00D05BB1">
              <w:rPr>
                <w:rFonts w:ascii="Open Sans" w:hAnsi="Open Sans" w:cs="Open Sans"/>
                <w:color w:val="5B9BD5" w:themeColor="accent1"/>
              </w:rPr>
              <w:t>)</w:t>
            </w:r>
          </w:p>
          <w:p w14:paraId="1663B221" w14:textId="1149B8BE" w:rsidR="00B40D4A" w:rsidRPr="00D05BB1" w:rsidRDefault="00B40D4A" w:rsidP="00B40D4A">
            <w:pPr>
              <w:rPr>
                <w:rFonts w:ascii="Open Sans" w:hAnsi="Open Sans" w:cs="Open Sans"/>
              </w:rPr>
            </w:pPr>
          </w:p>
          <w:p w14:paraId="09B561FA" w14:textId="77777777" w:rsidR="00B40D4A" w:rsidRPr="00D05BB1" w:rsidRDefault="00B40D4A" w:rsidP="00B40D4A">
            <w:pPr>
              <w:rPr>
                <w:rFonts w:ascii="Open Sans" w:hAnsi="Open Sans" w:cs="Open Sans"/>
              </w:rPr>
            </w:pPr>
            <w:r w:rsidRPr="00D05BB1">
              <w:rPr>
                <w:rFonts w:ascii="Open Sans" w:hAnsi="Open Sans" w:cs="Open Sans"/>
              </w:rPr>
              <w:t>It’s important at this point to revisit your safeguarding information and set the scene very clearly to participants around what to expect of this exercise. The scripts do talk about situations of poor mental health. We encourage that participants are sent these ahead of time so have the option of opting out of anything that feels triggering etc.</w:t>
            </w:r>
          </w:p>
          <w:p w14:paraId="0E7C59F6" w14:textId="77777777" w:rsidR="00B40D4A" w:rsidRPr="00D05BB1" w:rsidRDefault="00B40D4A" w:rsidP="00B40D4A">
            <w:pPr>
              <w:rPr>
                <w:rFonts w:ascii="Open Sans" w:hAnsi="Open Sans" w:cs="Open Sans"/>
              </w:rPr>
            </w:pPr>
          </w:p>
          <w:p w14:paraId="5393F74D" w14:textId="77777777" w:rsidR="00B40D4A" w:rsidRPr="00D05BB1" w:rsidRDefault="00B40D4A" w:rsidP="00B40D4A">
            <w:pPr>
              <w:rPr>
                <w:rFonts w:ascii="Open Sans" w:hAnsi="Open Sans" w:cs="Open Sans"/>
              </w:rPr>
            </w:pPr>
            <w:r w:rsidRPr="00D05BB1">
              <w:rPr>
                <w:rFonts w:ascii="Open Sans" w:hAnsi="Open Sans" w:cs="Open Sans"/>
                <w:b/>
                <w:color w:val="ED7D31" w:themeColor="accent2"/>
                <w:u w:val="single"/>
              </w:rPr>
              <w:t>ACTIVITY</w:t>
            </w:r>
            <w:r w:rsidRPr="00D05BB1">
              <w:rPr>
                <w:rFonts w:ascii="Open Sans" w:hAnsi="Open Sans" w:cs="Open Sans"/>
                <w:color w:val="ED7D31" w:themeColor="accent2"/>
              </w:rPr>
              <w:t xml:space="preserve"> </w:t>
            </w:r>
            <w:r w:rsidRPr="00D05BB1">
              <w:rPr>
                <w:rFonts w:ascii="Open Sans" w:hAnsi="Open Sans" w:cs="Open Sans"/>
              </w:rPr>
              <w:t>– Practising the conversation</w:t>
            </w:r>
          </w:p>
          <w:p w14:paraId="4CF6A0C2" w14:textId="54411C8D" w:rsidR="00B40D4A" w:rsidRPr="00D05BB1" w:rsidRDefault="00B40D4A" w:rsidP="00B40D4A">
            <w:pPr>
              <w:rPr>
                <w:rFonts w:ascii="Open Sans" w:hAnsi="Open Sans" w:cs="Open Sans"/>
              </w:rPr>
            </w:pPr>
          </w:p>
          <w:p w14:paraId="2C8216F5" w14:textId="66B54E2D" w:rsidR="00B40D4A" w:rsidRPr="00D05BB1" w:rsidRDefault="00B40D4A" w:rsidP="00B40D4A">
            <w:pPr>
              <w:rPr>
                <w:rFonts w:ascii="Open Sans" w:hAnsi="Open Sans" w:cs="Open Sans"/>
                <w:u w:val="single"/>
              </w:rPr>
            </w:pPr>
            <w:r w:rsidRPr="00D05BB1">
              <w:rPr>
                <w:rFonts w:ascii="Open Sans" w:hAnsi="Open Sans" w:cs="Open Sans"/>
                <w:u w:val="single"/>
              </w:rPr>
              <w:t>Option 1:</w:t>
            </w:r>
          </w:p>
          <w:p w14:paraId="54850304" w14:textId="77777777" w:rsidR="00A11EA2" w:rsidRPr="00D05BB1" w:rsidRDefault="00A11EA2" w:rsidP="00B40D4A">
            <w:pPr>
              <w:rPr>
                <w:rFonts w:ascii="Open Sans" w:hAnsi="Open Sans" w:cs="Open Sans"/>
                <w:u w:val="single"/>
              </w:rPr>
            </w:pPr>
          </w:p>
          <w:p w14:paraId="15B77EBC" w14:textId="0732F6CC" w:rsidR="00B40D4A" w:rsidRPr="00D05BB1" w:rsidRDefault="00B40D4A" w:rsidP="00B40D4A">
            <w:pPr>
              <w:rPr>
                <w:rFonts w:ascii="Open Sans" w:hAnsi="Open Sans" w:cs="Open Sans"/>
              </w:rPr>
            </w:pPr>
            <w:r w:rsidRPr="00D05BB1">
              <w:rPr>
                <w:rFonts w:ascii="Open Sans" w:hAnsi="Open Sans" w:cs="Open Sans"/>
              </w:rPr>
              <w:t xml:space="preserve">Put people into groups of </w:t>
            </w:r>
            <w:r w:rsidR="00011485" w:rsidRPr="00D05BB1">
              <w:rPr>
                <w:rFonts w:ascii="Open Sans" w:hAnsi="Open Sans" w:cs="Open Sans"/>
              </w:rPr>
              <w:t>three</w:t>
            </w:r>
            <w:r w:rsidRPr="00D05BB1">
              <w:rPr>
                <w:rFonts w:ascii="Open Sans" w:hAnsi="Open Sans" w:cs="Open Sans"/>
              </w:rPr>
              <w:t xml:space="preserve"> and offer copies of the </w:t>
            </w:r>
            <w:r w:rsidR="00011485" w:rsidRPr="00D05BB1">
              <w:rPr>
                <w:rFonts w:ascii="Open Sans" w:hAnsi="Open Sans" w:cs="Open Sans"/>
              </w:rPr>
              <w:t>three</w:t>
            </w:r>
            <w:r w:rsidR="00D47277" w:rsidRPr="00D05BB1">
              <w:rPr>
                <w:rFonts w:ascii="Open Sans" w:hAnsi="Open Sans" w:cs="Open Sans"/>
              </w:rPr>
              <w:t xml:space="preserve"> </w:t>
            </w:r>
            <w:r w:rsidRPr="00D05BB1">
              <w:rPr>
                <w:rFonts w:ascii="Open Sans" w:hAnsi="Open Sans" w:cs="Open Sans"/>
              </w:rPr>
              <w:t xml:space="preserve">scenarios – </w:t>
            </w:r>
            <w:r w:rsidR="00011485" w:rsidRPr="00D05BB1">
              <w:rPr>
                <w:rFonts w:ascii="Open Sans" w:hAnsi="Open Sans" w:cs="Open Sans"/>
              </w:rPr>
              <w:t>one</w:t>
            </w:r>
            <w:r w:rsidRPr="00D05BB1">
              <w:rPr>
                <w:rFonts w:ascii="Open Sans" w:hAnsi="Open Sans" w:cs="Open Sans"/>
              </w:rPr>
              <w:t xml:space="preserve"> for someone initiating a conversation about their mental health, and </w:t>
            </w:r>
            <w:r w:rsidR="00011485" w:rsidRPr="00D05BB1">
              <w:rPr>
                <w:rFonts w:ascii="Open Sans" w:hAnsi="Open Sans" w:cs="Open Sans"/>
              </w:rPr>
              <w:t>one</w:t>
            </w:r>
            <w:r w:rsidRPr="00D05BB1">
              <w:rPr>
                <w:rFonts w:ascii="Open Sans" w:hAnsi="Open Sans" w:cs="Open Sans"/>
              </w:rPr>
              <w:t xml:space="preserve"> for someone listening and supporting. The other member of the group can observe the conversation and offer feedback. </w:t>
            </w:r>
          </w:p>
          <w:p w14:paraId="3B85C1F2" w14:textId="77777777" w:rsidR="00B40D4A" w:rsidRPr="00D05BB1" w:rsidRDefault="00B40D4A" w:rsidP="00B40D4A">
            <w:pPr>
              <w:rPr>
                <w:rFonts w:ascii="Open Sans" w:hAnsi="Open Sans" w:cs="Open Sans"/>
              </w:rPr>
            </w:pPr>
          </w:p>
          <w:p w14:paraId="156E3DFA" w14:textId="2EA1A40E" w:rsidR="00B40D4A" w:rsidRPr="00D05BB1" w:rsidRDefault="00B40D4A" w:rsidP="00B40D4A">
            <w:pPr>
              <w:rPr>
                <w:rFonts w:ascii="Open Sans" w:hAnsi="Open Sans" w:cs="Open Sans"/>
              </w:rPr>
            </w:pPr>
            <w:r w:rsidRPr="00D05BB1">
              <w:rPr>
                <w:rFonts w:ascii="Open Sans" w:hAnsi="Open Sans" w:cs="Open Sans"/>
              </w:rPr>
              <w:t>Try to support people to feel relaxed going into this activity – reassure them that it is an opportunity to practice and that it’s a good chance to try out what you have been discussing so far today. Highlight that there is a chance for reflection at the end of the role play to allow them space to think about how they were feeling during it, what they were thinking, what they felt went well and what reflections they might take away</w:t>
            </w:r>
            <w:r w:rsidR="00E163D5" w:rsidRPr="00D05BB1">
              <w:rPr>
                <w:rFonts w:ascii="Open Sans" w:hAnsi="Open Sans" w:cs="Open Sans"/>
              </w:rPr>
              <w:t>.</w:t>
            </w:r>
          </w:p>
          <w:p w14:paraId="414C6A39" w14:textId="77777777" w:rsidR="00B40D4A" w:rsidRPr="00D05BB1" w:rsidRDefault="00B40D4A" w:rsidP="00B40D4A">
            <w:pPr>
              <w:rPr>
                <w:rFonts w:ascii="Open Sans" w:hAnsi="Open Sans" w:cs="Open Sans"/>
              </w:rPr>
            </w:pPr>
          </w:p>
          <w:p w14:paraId="2B93F4B6" w14:textId="77777777" w:rsidR="00B40D4A" w:rsidRPr="00D05BB1" w:rsidRDefault="00B40D4A" w:rsidP="00B40D4A">
            <w:pPr>
              <w:rPr>
                <w:rFonts w:ascii="Open Sans" w:hAnsi="Open Sans" w:cs="Open Sans"/>
              </w:rPr>
            </w:pPr>
            <w:r w:rsidRPr="00D05BB1">
              <w:rPr>
                <w:rFonts w:ascii="Open Sans" w:hAnsi="Open Sans" w:cs="Open Sans"/>
              </w:rPr>
              <w:t xml:space="preserve">Recognise with the group that this activity might not feel totally natural as they will be reading from a script however it provides an opportunity for them to practice some of the key elements mentioned at the beginning of this section. </w:t>
            </w:r>
          </w:p>
          <w:p w14:paraId="661FA216" w14:textId="77777777" w:rsidR="00B40D4A" w:rsidRPr="00D05BB1" w:rsidRDefault="00B40D4A" w:rsidP="00B40D4A">
            <w:pPr>
              <w:rPr>
                <w:rFonts w:ascii="Open Sans" w:hAnsi="Open Sans" w:cs="Open Sans"/>
              </w:rPr>
            </w:pPr>
          </w:p>
          <w:p w14:paraId="669A1A21" w14:textId="77777777" w:rsidR="00B40D4A" w:rsidRPr="00D05BB1" w:rsidRDefault="00B40D4A" w:rsidP="00B40D4A">
            <w:pPr>
              <w:rPr>
                <w:rFonts w:ascii="Open Sans" w:hAnsi="Open Sans" w:cs="Open Sans"/>
                <w:u w:val="single"/>
              </w:rPr>
            </w:pPr>
            <w:r w:rsidRPr="00D05BB1">
              <w:rPr>
                <w:rFonts w:ascii="Open Sans" w:hAnsi="Open Sans" w:cs="Open Sans"/>
                <w:u w:val="single"/>
              </w:rPr>
              <w:t xml:space="preserve">Option 2: </w:t>
            </w:r>
          </w:p>
          <w:p w14:paraId="40E952A8" w14:textId="77777777" w:rsidR="00B40D4A" w:rsidRPr="00D05BB1" w:rsidRDefault="00B40D4A" w:rsidP="00B40D4A">
            <w:pPr>
              <w:rPr>
                <w:rFonts w:ascii="Open Sans" w:hAnsi="Open Sans" w:cs="Open Sans"/>
              </w:rPr>
            </w:pPr>
          </w:p>
          <w:p w14:paraId="5214DBBC" w14:textId="011EDF00" w:rsidR="00B40D4A" w:rsidRPr="00D05BB1" w:rsidRDefault="00B40D4A" w:rsidP="00B40D4A">
            <w:pPr>
              <w:rPr>
                <w:rFonts w:ascii="Open Sans" w:hAnsi="Open Sans" w:cs="Open Sans"/>
              </w:rPr>
            </w:pPr>
            <w:r w:rsidRPr="00D05BB1">
              <w:rPr>
                <w:rFonts w:ascii="Open Sans" w:hAnsi="Open Sans" w:cs="Open Sans"/>
              </w:rPr>
              <w:t xml:space="preserve">In pairs or groups of </w:t>
            </w:r>
            <w:r w:rsidR="00011485" w:rsidRPr="00D05BB1">
              <w:rPr>
                <w:rFonts w:ascii="Open Sans" w:hAnsi="Open Sans" w:cs="Open Sans"/>
              </w:rPr>
              <w:t>three</w:t>
            </w:r>
            <w:r w:rsidRPr="00D05BB1">
              <w:rPr>
                <w:rFonts w:ascii="Open Sans" w:hAnsi="Open Sans" w:cs="Open Sans"/>
              </w:rPr>
              <w:t xml:space="preserve">, participants can discuss how they would respond to these scripts. They can discuss how they might respond, what they might say or what they might find challenging when responding to these situations. </w:t>
            </w:r>
          </w:p>
          <w:p w14:paraId="053E99EF" w14:textId="77777777" w:rsidR="00B40D4A" w:rsidRPr="00D05BB1" w:rsidRDefault="00B40D4A" w:rsidP="00B40D4A">
            <w:pPr>
              <w:rPr>
                <w:rFonts w:ascii="Open Sans" w:hAnsi="Open Sans" w:cs="Open Sans"/>
              </w:rPr>
            </w:pPr>
          </w:p>
          <w:p w14:paraId="4DA4291C" w14:textId="185DA94B" w:rsidR="00B40D4A" w:rsidRPr="00D05BB1" w:rsidRDefault="00B40D4A" w:rsidP="00B40D4A">
            <w:pPr>
              <w:rPr>
                <w:rFonts w:ascii="Open Sans" w:hAnsi="Open Sans" w:cs="Open Sans"/>
              </w:rPr>
            </w:pPr>
            <w:r w:rsidRPr="00D05BB1">
              <w:rPr>
                <w:rFonts w:ascii="Open Sans" w:hAnsi="Open Sans" w:cs="Open Sans"/>
              </w:rPr>
              <w:t xml:space="preserve">This option means that participants won’t practice their responses in real time like in </w:t>
            </w:r>
            <w:r w:rsidR="00011485" w:rsidRPr="00D05BB1">
              <w:rPr>
                <w:rFonts w:ascii="Open Sans" w:hAnsi="Open Sans" w:cs="Open Sans"/>
              </w:rPr>
              <w:t>O</w:t>
            </w:r>
            <w:r w:rsidRPr="00D05BB1">
              <w:rPr>
                <w:rFonts w:ascii="Open Sans" w:hAnsi="Open Sans" w:cs="Open Sans"/>
              </w:rPr>
              <w:t>ption 1</w:t>
            </w:r>
            <w:r w:rsidR="00011485" w:rsidRPr="00D05BB1">
              <w:rPr>
                <w:rFonts w:ascii="Open Sans" w:hAnsi="Open Sans" w:cs="Open Sans"/>
              </w:rPr>
              <w:t>,</w:t>
            </w:r>
            <w:r w:rsidRPr="00D05BB1">
              <w:rPr>
                <w:rFonts w:ascii="Open Sans" w:hAnsi="Open Sans" w:cs="Open Sans"/>
              </w:rPr>
              <w:t xml:space="preserve"> however</w:t>
            </w:r>
            <w:r w:rsidR="00011485" w:rsidRPr="00D05BB1">
              <w:rPr>
                <w:rFonts w:ascii="Open Sans" w:hAnsi="Open Sans" w:cs="Open Sans"/>
              </w:rPr>
              <w:t>,</w:t>
            </w:r>
            <w:r w:rsidRPr="00D05BB1">
              <w:rPr>
                <w:rFonts w:ascii="Open Sans" w:hAnsi="Open Sans" w:cs="Open Sans"/>
              </w:rPr>
              <w:t xml:space="preserve"> they can discuss collaboratively about how they might approach it and learn from each other. </w:t>
            </w:r>
          </w:p>
          <w:p w14:paraId="2DC9F55C" w14:textId="77777777" w:rsidR="00B40D4A" w:rsidRPr="00D05BB1" w:rsidRDefault="00B40D4A" w:rsidP="00B40D4A">
            <w:pPr>
              <w:rPr>
                <w:rFonts w:ascii="Open Sans" w:hAnsi="Open Sans" w:cs="Open Sans"/>
              </w:rPr>
            </w:pPr>
          </w:p>
          <w:p w14:paraId="37D68A43" w14:textId="77777777" w:rsidR="00B40D4A" w:rsidRPr="00D05BB1" w:rsidRDefault="00B40D4A" w:rsidP="00B40D4A">
            <w:pPr>
              <w:rPr>
                <w:rFonts w:ascii="Open Sans" w:hAnsi="Open Sans" w:cs="Open Sans"/>
              </w:rPr>
            </w:pPr>
            <w:r w:rsidRPr="00D05BB1">
              <w:rPr>
                <w:rFonts w:ascii="Open Sans" w:hAnsi="Open Sans" w:cs="Open Sans"/>
              </w:rPr>
              <w:t xml:space="preserve">This option may suit a group that is less established or includes participants that feel more self-conscious. </w:t>
            </w:r>
          </w:p>
          <w:p w14:paraId="3C82FCE3" w14:textId="77777777" w:rsidR="00B40D4A" w:rsidRPr="00D05BB1" w:rsidRDefault="00B40D4A" w:rsidP="00B40D4A">
            <w:pPr>
              <w:rPr>
                <w:rFonts w:ascii="Open Sans" w:hAnsi="Open Sans" w:cs="Open Sans"/>
              </w:rPr>
            </w:pPr>
          </w:p>
          <w:p w14:paraId="082C746C" w14:textId="77777777" w:rsidR="00B40D4A" w:rsidRPr="00D05BB1" w:rsidRDefault="00B40D4A" w:rsidP="00B40D4A">
            <w:pPr>
              <w:rPr>
                <w:rFonts w:ascii="Open Sans" w:hAnsi="Open Sans" w:cs="Open Sans"/>
                <w:u w:val="single"/>
              </w:rPr>
            </w:pPr>
            <w:r w:rsidRPr="00D05BB1">
              <w:rPr>
                <w:rFonts w:ascii="Open Sans" w:hAnsi="Open Sans" w:cs="Open Sans"/>
                <w:u w:val="single"/>
              </w:rPr>
              <w:t xml:space="preserve">Option 3: </w:t>
            </w:r>
          </w:p>
          <w:p w14:paraId="2C7B128D" w14:textId="77777777" w:rsidR="00B40D4A" w:rsidRPr="00D05BB1" w:rsidRDefault="00B40D4A" w:rsidP="00B40D4A">
            <w:pPr>
              <w:shd w:val="clear" w:color="auto" w:fill="FFFFFF"/>
              <w:textAlignment w:val="baseline"/>
              <w:rPr>
                <w:rFonts w:ascii="Open Sans" w:eastAsia="Times New Roman" w:hAnsi="Open Sans" w:cs="Open Sans"/>
                <w:color w:val="000000"/>
                <w:lang w:eastAsia="en-GB"/>
              </w:rPr>
            </w:pPr>
          </w:p>
          <w:p w14:paraId="0883715C" w14:textId="0F62444E" w:rsidR="00B40D4A" w:rsidRPr="00D05BB1" w:rsidRDefault="00B40D4A" w:rsidP="00B40D4A">
            <w:pPr>
              <w:rPr>
                <w:rFonts w:ascii="Open Sans" w:hAnsi="Open Sans" w:cs="Open Sans"/>
              </w:rPr>
            </w:pPr>
            <w:r w:rsidRPr="00D05BB1">
              <w:rPr>
                <w:rFonts w:ascii="Open Sans" w:hAnsi="Open Sans" w:cs="Open Sans"/>
              </w:rPr>
              <w:t xml:space="preserve">In pairs or groups of </w:t>
            </w:r>
            <w:r w:rsidR="00011485" w:rsidRPr="00D05BB1">
              <w:rPr>
                <w:rFonts w:ascii="Open Sans" w:hAnsi="Open Sans" w:cs="Open Sans"/>
              </w:rPr>
              <w:t>three</w:t>
            </w:r>
            <w:r w:rsidRPr="00D05BB1">
              <w:rPr>
                <w:rFonts w:ascii="Open Sans" w:hAnsi="Open Sans" w:cs="Open Sans"/>
              </w:rPr>
              <w:t xml:space="preserve">, participants can take it in turn to read each scenario. The two participants not reading the script can then reply with either response </w:t>
            </w:r>
            <w:r w:rsidR="00011485" w:rsidRPr="00D05BB1">
              <w:rPr>
                <w:rFonts w:ascii="Open Sans" w:hAnsi="Open Sans" w:cs="Open Sans"/>
              </w:rPr>
              <w:t>A</w:t>
            </w:r>
            <w:r w:rsidR="00D47277" w:rsidRPr="00D05BB1">
              <w:rPr>
                <w:rFonts w:ascii="Open Sans" w:hAnsi="Open Sans" w:cs="Open Sans"/>
              </w:rPr>
              <w:t xml:space="preserve"> </w:t>
            </w:r>
            <w:r w:rsidRPr="00D05BB1">
              <w:rPr>
                <w:rFonts w:ascii="Open Sans" w:hAnsi="Open Sans" w:cs="Open Sans"/>
              </w:rPr>
              <w:t xml:space="preserve">or response </w:t>
            </w:r>
            <w:r w:rsidR="00011485" w:rsidRPr="00D05BB1">
              <w:rPr>
                <w:rFonts w:ascii="Open Sans" w:hAnsi="Open Sans" w:cs="Open Sans"/>
              </w:rPr>
              <w:t>B</w:t>
            </w:r>
            <w:r w:rsidRPr="00D05BB1">
              <w:rPr>
                <w:rFonts w:ascii="Open Sans" w:hAnsi="Open Sans" w:cs="Open Sans"/>
              </w:rPr>
              <w:t xml:space="preserve"> and as a group discuss how those responses felt. </w:t>
            </w:r>
          </w:p>
          <w:p w14:paraId="35A08A7F" w14:textId="77777777" w:rsidR="00B40D4A" w:rsidRPr="00D05BB1" w:rsidRDefault="00B40D4A" w:rsidP="00B40D4A">
            <w:pPr>
              <w:rPr>
                <w:rFonts w:ascii="Open Sans" w:hAnsi="Open Sans" w:cs="Open Sans"/>
                <w:b/>
                <w:color w:val="ED7D31" w:themeColor="accent2"/>
                <w:u w:val="single"/>
              </w:rPr>
            </w:pPr>
          </w:p>
          <w:p w14:paraId="6AEE0D31" w14:textId="77777777" w:rsidR="00B40D4A" w:rsidRPr="00D05BB1" w:rsidRDefault="00B40D4A" w:rsidP="00B40D4A">
            <w:pPr>
              <w:rPr>
                <w:rFonts w:ascii="Open Sans" w:hAnsi="Open Sans" w:cs="Open Sans"/>
                <w:b/>
                <w:color w:val="ED7D31" w:themeColor="accent2"/>
                <w:u w:val="single"/>
              </w:rPr>
            </w:pPr>
            <w:r w:rsidRPr="00D05BB1">
              <w:rPr>
                <w:rFonts w:ascii="Open Sans" w:hAnsi="Open Sans" w:cs="Open Sans"/>
                <w:b/>
                <w:color w:val="ED7D31" w:themeColor="accent2"/>
                <w:u w:val="single"/>
              </w:rPr>
              <w:t>GROUP DISCUSSION</w:t>
            </w:r>
          </w:p>
          <w:p w14:paraId="69B30FF4" w14:textId="303EE9D4" w:rsidR="001C21B8" w:rsidRPr="00D05BB1" w:rsidRDefault="00B40D4A" w:rsidP="005D183D">
            <w:pPr>
              <w:rPr>
                <w:rFonts w:ascii="Open Sans" w:hAnsi="Open Sans" w:cs="Open Sans"/>
              </w:rPr>
            </w:pPr>
            <w:r w:rsidRPr="00D05BB1">
              <w:rPr>
                <w:rFonts w:ascii="Open Sans" w:hAnsi="Open Sans" w:cs="Open Sans"/>
              </w:rPr>
              <w:t>After the allotted time, ask groups to feed</w:t>
            </w:r>
            <w:r w:rsidR="00840449" w:rsidRPr="00D05BB1">
              <w:rPr>
                <w:rFonts w:ascii="Open Sans" w:hAnsi="Open Sans" w:cs="Open Sans"/>
              </w:rPr>
              <w:t xml:space="preserve"> </w:t>
            </w:r>
            <w:r w:rsidRPr="00D05BB1">
              <w:rPr>
                <w:rFonts w:ascii="Open Sans" w:hAnsi="Open Sans" w:cs="Open Sans"/>
              </w:rPr>
              <w:t xml:space="preserve">back to the group on any key points that they would like to share based on the above reflections. Try to reassure and encourage people at this point to notice how they are feeling after taking part in this activity too. </w:t>
            </w:r>
          </w:p>
          <w:p w14:paraId="1694F78B" w14:textId="77777777" w:rsidR="00E45DEC" w:rsidRPr="00D05BB1" w:rsidRDefault="00E45DEC" w:rsidP="005D183D">
            <w:pPr>
              <w:rPr>
                <w:rFonts w:ascii="Open Sans" w:hAnsi="Open Sans" w:cs="Open Sans"/>
              </w:rPr>
            </w:pPr>
          </w:p>
        </w:tc>
        <w:tc>
          <w:tcPr>
            <w:tcW w:w="3256" w:type="dxa"/>
          </w:tcPr>
          <w:p w14:paraId="6BE9466B" w14:textId="01DE5EC4" w:rsidR="00E45DEC" w:rsidRPr="00D05BB1" w:rsidRDefault="00E45DEC" w:rsidP="005D183D">
            <w:pPr>
              <w:rPr>
                <w:rFonts w:ascii="Open Sans" w:hAnsi="Open Sans" w:cs="Open Sans"/>
              </w:rPr>
            </w:pPr>
            <w:r w:rsidRPr="00D05BB1">
              <w:rPr>
                <w:rFonts w:ascii="Open Sans" w:hAnsi="Open Sans" w:cs="Open Sans"/>
              </w:rPr>
              <w:t>This section is designed to offer a chance to put into practice the discussion and tools you have been sharing so far in the session. It’s an important step in building confidence by providing a safe</w:t>
            </w:r>
            <w:r w:rsidR="00E163D5" w:rsidRPr="00D05BB1">
              <w:rPr>
                <w:rFonts w:ascii="Open Sans" w:hAnsi="Open Sans" w:cs="Open Sans"/>
              </w:rPr>
              <w:t>r</w:t>
            </w:r>
            <w:r w:rsidRPr="00D05BB1">
              <w:rPr>
                <w:rFonts w:ascii="Open Sans" w:hAnsi="Open Sans" w:cs="Open Sans"/>
              </w:rPr>
              <w:t xml:space="preserve"> environment to test out their approach. It also provides a much needed space for reflection on how they can best listen and respond within a conversation around mental health</w:t>
            </w:r>
            <w:r w:rsidR="00011485" w:rsidRPr="00D05BB1">
              <w:rPr>
                <w:rFonts w:ascii="Open Sans" w:hAnsi="Open Sans" w:cs="Open Sans"/>
              </w:rPr>
              <w:t>.</w:t>
            </w:r>
          </w:p>
        </w:tc>
        <w:tc>
          <w:tcPr>
            <w:tcW w:w="1847" w:type="dxa"/>
          </w:tcPr>
          <w:p w14:paraId="09398D10" w14:textId="46273B82" w:rsidR="00E45DEC" w:rsidRPr="00D05BB1" w:rsidRDefault="00E45DEC" w:rsidP="005D183D">
            <w:pPr>
              <w:rPr>
                <w:rFonts w:ascii="Open Sans" w:hAnsi="Open Sans" w:cs="Open Sans"/>
              </w:rPr>
            </w:pPr>
            <w:r w:rsidRPr="00D05BB1">
              <w:rPr>
                <w:rFonts w:ascii="Open Sans" w:hAnsi="Open Sans" w:cs="Open Sans"/>
              </w:rPr>
              <w:t xml:space="preserve">Pairs/Threes activity from facilitation </w:t>
            </w:r>
            <w:r w:rsidR="00840449" w:rsidRPr="00D05BB1">
              <w:rPr>
                <w:rFonts w:ascii="Open Sans" w:hAnsi="Open Sans" w:cs="Open Sans"/>
              </w:rPr>
              <w:t>n</w:t>
            </w:r>
            <w:r w:rsidRPr="00D05BB1">
              <w:rPr>
                <w:rFonts w:ascii="Open Sans" w:hAnsi="Open Sans" w:cs="Open Sans"/>
              </w:rPr>
              <w:t>otes/pre workshop handout</w:t>
            </w:r>
          </w:p>
          <w:p w14:paraId="1B47F5EB" w14:textId="77777777" w:rsidR="00C138BC" w:rsidRPr="00D05BB1" w:rsidRDefault="00C138BC" w:rsidP="005D183D">
            <w:pPr>
              <w:rPr>
                <w:rFonts w:ascii="Open Sans" w:hAnsi="Open Sans" w:cs="Open Sans"/>
              </w:rPr>
            </w:pPr>
          </w:p>
          <w:p w14:paraId="6F3F562D" w14:textId="60344ED4" w:rsidR="00C138BC" w:rsidRPr="00D05BB1" w:rsidRDefault="00C138BC" w:rsidP="005D183D">
            <w:pPr>
              <w:rPr>
                <w:rFonts w:ascii="Open Sans" w:hAnsi="Open Sans" w:cs="Open Sans"/>
                <w:color w:val="5B9BD5" w:themeColor="accent1"/>
              </w:rPr>
            </w:pPr>
            <w:r w:rsidRPr="00D05BB1">
              <w:rPr>
                <w:rFonts w:ascii="Open Sans" w:hAnsi="Open Sans" w:cs="Open Sans"/>
                <w:color w:val="FF0000"/>
              </w:rPr>
              <w:t xml:space="preserve">Slide </w:t>
            </w:r>
            <w:r w:rsidR="00E1166B" w:rsidRPr="00D05BB1">
              <w:rPr>
                <w:rFonts w:ascii="Open Sans" w:hAnsi="Open Sans" w:cs="Open Sans"/>
                <w:color w:val="FF0000"/>
              </w:rPr>
              <w:t>30</w:t>
            </w:r>
          </w:p>
        </w:tc>
      </w:tr>
      <w:tr w:rsidR="00E45DEC" w:rsidRPr="00D05BB1" w14:paraId="783FBDE6" w14:textId="77777777" w:rsidTr="005D183D">
        <w:tc>
          <w:tcPr>
            <w:tcW w:w="14170" w:type="dxa"/>
            <w:gridSpan w:val="4"/>
          </w:tcPr>
          <w:p w14:paraId="24FF7BDE" w14:textId="77777777" w:rsidR="00E45DEC" w:rsidRPr="00D05BB1" w:rsidRDefault="00E45DEC" w:rsidP="005D183D">
            <w:pPr>
              <w:rPr>
                <w:rFonts w:ascii="Open Sans" w:hAnsi="Open Sans" w:cs="Open Sans"/>
              </w:rPr>
            </w:pPr>
            <w:r w:rsidRPr="00D05BB1">
              <w:rPr>
                <w:rFonts w:ascii="Open Sans" w:hAnsi="Open Sans" w:cs="Open Sans"/>
                <w:b/>
                <w:sz w:val="28"/>
              </w:rPr>
              <w:t>How are you both now?</w:t>
            </w:r>
          </w:p>
        </w:tc>
      </w:tr>
      <w:tr w:rsidR="00E45DEC" w:rsidRPr="00D05BB1" w14:paraId="4F0C4381" w14:textId="77777777" w:rsidTr="005D183D">
        <w:tc>
          <w:tcPr>
            <w:tcW w:w="1690" w:type="dxa"/>
          </w:tcPr>
          <w:p w14:paraId="406520FB" w14:textId="77777777" w:rsidR="00E45DEC" w:rsidRPr="00D05BB1" w:rsidRDefault="00E45DEC" w:rsidP="005D183D">
            <w:pPr>
              <w:rPr>
                <w:rFonts w:ascii="Open Sans" w:hAnsi="Open Sans" w:cs="Open Sans"/>
              </w:rPr>
            </w:pPr>
            <w:r w:rsidRPr="00D05BB1">
              <w:rPr>
                <w:rFonts w:ascii="Open Sans" w:hAnsi="Open Sans" w:cs="Open Sans"/>
              </w:rPr>
              <w:t>Space for Reflection</w:t>
            </w:r>
          </w:p>
          <w:p w14:paraId="02AF23EA" w14:textId="77777777" w:rsidR="00E45DEC" w:rsidRPr="00D05BB1" w:rsidRDefault="00E45DEC" w:rsidP="005D183D">
            <w:pPr>
              <w:rPr>
                <w:rFonts w:ascii="Open Sans" w:hAnsi="Open Sans" w:cs="Open Sans"/>
              </w:rPr>
            </w:pPr>
            <w:r w:rsidRPr="00D05BB1">
              <w:rPr>
                <w:rFonts w:ascii="Open Sans" w:hAnsi="Open Sans" w:cs="Open Sans"/>
              </w:rPr>
              <w:t xml:space="preserve">10 </w:t>
            </w:r>
            <w:proofErr w:type="spellStart"/>
            <w:r w:rsidRPr="00D05BB1">
              <w:rPr>
                <w:rFonts w:ascii="Open Sans" w:hAnsi="Open Sans" w:cs="Open Sans"/>
              </w:rPr>
              <w:t>mins</w:t>
            </w:r>
            <w:proofErr w:type="spellEnd"/>
          </w:p>
        </w:tc>
        <w:tc>
          <w:tcPr>
            <w:tcW w:w="7377" w:type="dxa"/>
          </w:tcPr>
          <w:p w14:paraId="14017C9C" w14:textId="6A22C87C" w:rsidR="00E45DEC" w:rsidRPr="00D05BB1" w:rsidRDefault="00E45DEC" w:rsidP="005D183D">
            <w:pPr>
              <w:rPr>
                <w:rFonts w:ascii="Open Sans" w:hAnsi="Open Sans" w:cs="Open Sans"/>
              </w:rPr>
            </w:pPr>
            <w:r w:rsidRPr="00D05BB1">
              <w:rPr>
                <w:rFonts w:ascii="Open Sans" w:hAnsi="Open Sans" w:cs="Open Sans"/>
              </w:rPr>
              <w:t>Towards the end of a conversation on mental health, it’s good to pay attention to how both of you are feeling and what you both might need next. This could be around signposting, some space to reflect, self-care or linking in for future discussions to name a few examples.</w:t>
            </w:r>
          </w:p>
          <w:p w14:paraId="181633C9" w14:textId="77777777" w:rsidR="00E45DEC" w:rsidRPr="00D05BB1" w:rsidRDefault="00E45DEC" w:rsidP="005D183D">
            <w:pPr>
              <w:rPr>
                <w:rFonts w:ascii="Open Sans" w:hAnsi="Open Sans" w:cs="Open Sans"/>
              </w:rPr>
            </w:pPr>
          </w:p>
          <w:p w14:paraId="26CD5899" w14:textId="77777777" w:rsidR="00E45DEC" w:rsidRPr="00D05BB1" w:rsidRDefault="00E45DEC" w:rsidP="005D183D">
            <w:pPr>
              <w:rPr>
                <w:rFonts w:ascii="Open Sans" w:hAnsi="Open Sans" w:cs="Open Sans"/>
                <w:color w:val="ED7D31" w:themeColor="accent2"/>
                <w:u w:val="single"/>
              </w:rPr>
            </w:pPr>
            <w:r w:rsidRPr="00D05BB1">
              <w:rPr>
                <w:rFonts w:ascii="Open Sans" w:hAnsi="Open Sans" w:cs="Open Sans"/>
                <w:color w:val="ED7D31" w:themeColor="accent2"/>
                <w:u w:val="single"/>
              </w:rPr>
              <w:t>REFLECTIVE ACTIVITY</w:t>
            </w:r>
          </w:p>
          <w:p w14:paraId="2ECCB05D" w14:textId="77777777" w:rsidR="00E45DEC" w:rsidRPr="00D05BB1" w:rsidRDefault="00E45DEC" w:rsidP="005D183D">
            <w:pPr>
              <w:rPr>
                <w:rFonts w:ascii="Open Sans" w:hAnsi="Open Sans" w:cs="Open Sans"/>
              </w:rPr>
            </w:pPr>
          </w:p>
          <w:p w14:paraId="7D969DE6" w14:textId="77777777" w:rsidR="00E45DEC" w:rsidRPr="00D05BB1" w:rsidRDefault="00E45DEC" w:rsidP="005D183D">
            <w:pPr>
              <w:rPr>
                <w:rFonts w:ascii="Open Sans" w:hAnsi="Open Sans" w:cs="Open Sans"/>
              </w:rPr>
            </w:pPr>
            <w:r w:rsidRPr="00D05BB1">
              <w:rPr>
                <w:rFonts w:ascii="Open Sans" w:hAnsi="Open Sans" w:cs="Open Sans"/>
              </w:rPr>
              <w:t>Ask participants to take time by themselves to think and note down what they think they would need after having a conversation around mental health. Invite them to reflect on what would be useful to them, whether they were initiating the conversation or listening.</w:t>
            </w:r>
          </w:p>
          <w:p w14:paraId="163470A6" w14:textId="77777777" w:rsidR="00E45DEC" w:rsidRPr="00D05BB1" w:rsidRDefault="00E45DEC" w:rsidP="005D183D">
            <w:pPr>
              <w:rPr>
                <w:rFonts w:ascii="Open Sans" w:hAnsi="Open Sans" w:cs="Open Sans"/>
              </w:rPr>
            </w:pPr>
          </w:p>
          <w:p w14:paraId="74D25FF3" w14:textId="68C0DB9D" w:rsidR="00E45DEC" w:rsidRPr="00D05BB1" w:rsidRDefault="00E45DEC" w:rsidP="005D183D">
            <w:pPr>
              <w:rPr>
                <w:rFonts w:ascii="Open Sans" w:hAnsi="Open Sans" w:cs="Open Sans"/>
              </w:rPr>
            </w:pPr>
            <w:r w:rsidRPr="00D05BB1">
              <w:rPr>
                <w:rFonts w:ascii="Open Sans" w:hAnsi="Open Sans" w:cs="Open Sans"/>
              </w:rPr>
              <w:t>Reassure participants that they are not expected to share what they have written down, but they are invited to share anything they feel comfortable with that they feel would be useful for the group</w:t>
            </w:r>
            <w:r w:rsidR="00751B9A" w:rsidRPr="00D05BB1">
              <w:rPr>
                <w:rFonts w:ascii="Open Sans" w:hAnsi="Open Sans" w:cs="Open Sans"/>
              </w:rPr>
              <w:t>.</w:t>
            </w:r>
          </w:p>
          <w:p w14:paraId="45B7F0B4" w14:textId="77777777" w:rsidR="00E45DEC" w:rsidRPr="00D05BB1" w:rsidRDefault="00E45DEC" w:rsidP="005D183D">
            <w:pPr>
              <w:rPr>
                <w:rFonts w:ascii="Open Sans" w:hAnsi="Open Sans" w:cs="Open Sans"/>
              </w:rPr>
            </w:pPr>
          </w:p>
        </w:tc>
        <w:tc>
          <w:tcPr>
            <w:tcW w:w="3256" w:type="dxa"/>
          </w:tcPr>
          <w:p w14:paraId="3C99F3F2" w14:textId="029243F0" w:rsidR="00E45DEC" w:rsidRPr="00D05BB1" w:rsidRDefault="00E45DEC" w:rsidP="00D725BC">
            <w:pPr>
              <w:rPr>
                <w:rFonts w:ascii="Open Sans" w:hAnsi="Open Sans" w:cs="Open Sans"/>
              </w:rPr>
            </w:pPr>
            <w:r w:rsidRPr="00D05BB1">
              <w:rPr>
                <w:rFonts w:ascii="Open Sans" w:hAnsi="Open Sans" w:cs="Open Sans"/>
              </w:rPr>
              <w:t>This offers space to recognise the impact of a conversation around mental health on both participants</w:t>
            </w:r>
            <w:r w:rsidR="00D725BC" w:rsidRPr="00D05BB1">
              <w:rPr>
                <w:rFonts w:ascii="Open Sans" w:hAnsi="Open Sans" w:cs="Open Sans"/>
              </w:rPr>
              <w:t>.</w:t>
            </w:r>
          </w:p>
        </w:tc>
        <w:tc>
          <w:tcPr>
            <w:tcW w:w="1847" w:type="dxa"/>
          </w:tcPr>
          <w:p w14:paraId="79305A7C" w14:textId="3D54BDFD" w:rsidR="00E45DEC" w:rsidRPr="00D05BB1" w:rsidRDefault="00C138BC" w:rsidP="005D183D">
            <w:pPr>
              <w:rPr>
                <w:rFonts w:ascii="Open Sans" w:hAnsi="Open Sans" w:cs="Open Sans"/>
              </w:rPr>
            </w:pPr>
            <w:r w:rsidRPr="00D05BB1">
              <w:rPr>
                <w:rFonts w:ascii="Open Sans" w:hAnsi="Open Sans" w:cs="Open Sans"/>
                <w:color w:val="FF0000"/>
              </w:rPr>
              <w:t xml:space="preserve">Slide </w:t>
            </w:r>
            <w:r w:rsidR="00E1166B" w:rsidRPr="00D05BB1">
              <w:rPr>
                <w:rFonts w:ascii="Open Sans" w:hAnsi="Open Sans" w:cs="Open Sans"/>
                <w:color w:val="FF0000"/>
              </w:rPr>
              <w:t>31-32</w:t>
            </w:r>
          </w:p>
        </w:tc>
      </w:tr>
      <w:tr w:rsidR="00E45DEC" w:rsidRPr="00D05BB1" w14:paraId="0AEF3412" w14:textId="77777777" w:rsidTr="005D183D">
        <w:tc>
          <w:tcPr>
            <w:tcW w:w="1690" w:type="dxa"/>
          </w:tcPr>
          <w:p w14:paraId="24867A77" w14:textId="77777777" w:rsidR="00E45DEC" w:rsidRPr="00D05BB1" w:rsidRDefault="00E45DEC" w:rsidP="005D183D">
            <w:pPr>
              <w:rPr>
                <w:rFonts w:ascii="Open Sans" w:hAnsi="Open Sans" w:cs="Open Sans"/>
              </w:rPr>
            </w:pPr>
            <w:bookmarkStart w:id="2" w:name="Signposting"/>
            <w:r w:rsidRPr="00D05BB1">
              <w:rPr>
                <w:rFonts w:ascii="Open Sans" w:hAnsi="Open Sans" w:cs="Open Sans"/>
              </w:rPr>
              <w:t>Signposting</w:t>
            </w:r>
          </w:p>
          <w:bookmarkEnd w:id="2"/>
          <w:p w14:paraId="5614EF76" w14:textId="77777777" w:rsidR="00E45DEC" w:rsidRPr="00D05BB1" w:rsidRDefault="00E45DEC" w:rsidP="005D183D">
            <w:pPr>
              <w:rPr>
                <w:rFonts w:ascii="Open Sans" w:hAnsi="Open Sans" w:cs="Open Sans"/>
              </w:rPr>
            </w:pPr>
            <w:r w:rsidRPr="00D05BB1">
              <w:rPr>
                <w:rFonts w:ascii="Open Sans" w:hAnsi="Open Sans" w:cs="Open Sans"/>
              </w:rPr>
              <w:t xml:space="preserve">5 </w:t>
            </w:r>
            <w:proofErr w:type="spellStart"/>
            <w:r w:rsidRPr="00D05BB1">
              <w:rPr>
                <w:rFonts w:ascii="Open Sans" w:hAnsi="Open Sans" w:cs="Open Sans"/>
              </w:rPr>
              <w:t>mins</w:t>
            </w:r>
            <w:proofErr w:type="spellEnd"/>
          </w:p>
        </w:tc>
        <w:tc>
          <w:tcPr>
            <w:tcW w:w="7377" w:type="dxa"/>
          </w:tcPr>
          <w:p w14:paraId="7C335F99" w14:textId="77777777" w:rsidR="00E45DEC" w:rsidRPr="00D05BB1" w:rsidRDefault="00E45DEC" w:rsidP="005D183D">
            <w:pPr>
              <w:rPr>
                <w:rFonts w:ascii="Open Sans" w:hAnsi="Open Sans" w:cs="Open Sans"/>
              </w:rPr>
            </w:pPr>
            <w:r w:rsidRPr="00D05BB1">
              <w:rPr>
                <w:rFonts w:ascii="Open Sans" w:hAnsi="Open Sans" w:cs="Open Sans"/>
              </w:rPr>
              <w:t>People often worry that they need to know exactly who and how to signpost people on to before talking to someone about their mental health. Actually, many people just want the space to talk about how they are feeling and don’t feel they need to be referred on to anyone else.</w:t>
            </w:r>
          </w:p>
          <w:p w14:paraId="59E779B3" w14:textId="77777777" w:rsidR="00E45DEC" w:rsidRPr="00D05BB1" w:rsidRDefault="00E45DEC" w:rsidP="005D183D">
            <w:pPr>
              <w:rPr>
                <w:rFonts w:ascii="Open Sans" w:hAnsi="Open Sans" w:cs="Open Sans"/>
              </w:rPr>
            </w:pPr>
          </w:p>
          <w:p w14:paraId="2034B174" w14:textId="53722A37" w:rsidR="00E45DEC" w:rsidRPr="00D05BB1" w:rsidRDefault="00E45DEC" w:rsidP="005D183D">
            <w:pPr>
              <w:rPr>
                <w:rFonts w:ascii="Open Sans" w:hAnsi="Open Sans" w:cs="Open Sans"/>
              </w:rPr>
            </w:pPr>
            <w:r w:rsidRPr="00D05BB1">
              <w:rPr>
                <w:rFonts w:ascii="Open Sans" w:hAnsi="Open Sans" w:cs="Open Sans"/>
              </w:rPr>
              <w:t xml:space="preserve">For those who do, there are many resources that you can look at together without having to be an expert on mental health. You can start by </w:t>
            </w:r>
            <w:r w:rsidR="001715A0" w:rsidRPr="00D05BB1">
              <w:rPr>
                <w:rFonts w:ascii="Open Sans" w:hAnsi="Open Sans" w:cs="Open Sans"/>
              </w:rPr>
              <w:t>G</w:t>
            </w:r>
            <w:r w:rsidRPr="00D05BB1">
              <w:rPr>
                <w:rFonts w:ascii="Open Sans" w:hAnsi="Open Sans" w:cs="Open Sans"/>
              </w:rPr>
              <w:t>oogling for services in your local area, or look at the See Me or SAMH help webpages for some national organisations.</w:t>
            </w:r>
          </w:p>
          <w:p w14:paraId="5FF38782" w14:textId="1CA2750C" w:rsidR="0032731C" w:rsidRPr="00D05BB1" w:rsidRDefault="0032731C" w:rsidP="005D183D">
            <w:pPr>
              <w:rPr>
                <w:rFonts w:ascii="Open Sans" w:hAnsi="Open Sans" w:cs="Open Sans"/>
              </w:rPr>
            </w:pPr>
          </w:p>
          <w:p w14:paraId="1F7119A4" w14:textId="5DCA72C5" w:rsidR="0032731C" w:rsidRPr="00D05BB1" w:rsidRDefault="0032731C" w:rsidP="005D183D">
            <w:pPr>
              <w:rPr>
                <w:rFonts w:ascii="Open Sans" w:hAnsi="Open Sans" w:cs="Open Sans"/>
              </w:rPr>
            </w:pPr>
            <w:r w:rsidRPr="00D05BB1">
              <w:rPr>
                <w:rFonts w:ascii="Open Sans" w:hAnsi="Open Sans" w:cs="Open Sans"/>
              </w:rPr>
              <w:t>If there are good local organisations or other organisations that would be particularly relevant to the group you are working with</w:t>
            </w:r>
            <w:r w:rsidR="00D70935" w:rsidRPr="00D05BB1">
              <w:rPr>
                <w:rFonts w:ascii="Open Sans" w:hAnsi="Open Sans" w:cs="Open Sans"/>
              </w:rPr>
              <w:t>,</w:t>
            </w:r>
            <w:r w:rsidRPr="00D05BB1">
              <w:rPr>
                <w:rFonts w:ascii="Open Sans" w:hAnsi="Open Sans" w:cs="Open Sans"/>
              </w:rPr>
              <w:t xml:space="preserve"> edit the </w:t>
            </w:r>
            <w:r w:rsidR="001715A0" w:rsidRPr="00D05BB1">
              <w:rPr>
                <w:rFonts w:ascii="Open Sans" w:hAnsi="Open Sans" w:cs="Open Sans"/>
              </w:rPr>
              <w:t>PowerPoint</w:t>
            </w:r>
            <w:r w:rsidRPr="00D05BB1">
              <w:rPr>
                <w:rFonts w:ascii="Open Sans" w:hAnsi="Open Sans" w:cs="Open Sans"/>
              </w:rPr>
              <w:t xml:space="preserve"> slides to share that information.</w:t>
            </w:r>
          </w:p>
          <w:p w14:paraId="2088786C" w14:textId="77777777" w:rsidR="00E45DEC" w:rsidRPr="00D05BB1" w:rsidRDefault="00E45DEC" w:rsidP="005D183D">
            <w:pPr>
              <w:rPr>
                <w:rFonts w:ascii="Open Sans" w:hAnsi="Open Sans" w:cs="Open Sans"/>
              </w:rPr>
            </w:pPr>
          </w:p>
          <w:p w14:paraId="2E809370" w14:textId="56C38DCC" w:rsidR="00E45DEC" w:rsidRPr="00D05BB1" w:rsidRDefault="00E45DEC" w:rsidP="005D183D">
            <w:pPr>
              <w:rPr>
                <w:rFonts w:ascii="Open Sans" w:hAnsi="Open Sans" w:cs="Open Sans"/>
              </w:rPr>
            </w:pPr>
            <w:r w:rsidRPr="00D05BB1">
              <w:rPr>
                <w:rFonts w:ascii="Open Sans" w:hAnsi="Open Sans" w:cs="Open Sans"/>
              </w:rPr>
              <w:t xml:space="preserve">Show participants the </w:t>
            </w:r>
            <w:hyperlink r:id="rId17" w:history="1">
              <w:r w:rsidRPr="00D05BB1">
                <w:rPr>
                  <w:rStyle w:val="Hyperlink"/>
                  <w:rFonts w:ascii="Open Sans" w:hAnsi="Open Sans" w:cs="Open Sans"/>
                </w:rPr>
                <w:t xml:space="preserve">See Me </w:t>
              </w:r>
              <w:r w:rsidR="001715A0" w:rsidRPr="00D05BB1">
                <w:rPr>
                  <w:rStyle w:val="Hyperlink"/>
                  <w:rFonts w:ascii="Open Sans" w:hAnsi="Open Sans" w:cs="Open Sans"/>
                </w:rPr>
                <w:t xml:space="preserve">Urgent </w:t>
              </w:r>
              <w:r w:rsidRPr="00D05BB1">
                <w:rPr>
                  <w:rStyle w:val="Hyperlink"/>
                  <w:rFonts w:ascii="Open Sans" w:hAnsi="Open Sans" w:cs="Open Sans"/>
                </w:rPr>
                <w:t>Help webpage</w:t>
              </w:r>
            </w:hyperlink>
            <w:r w:rsidRPr="00D05BB1">
              <w:rPr>
                <w:rFonts w:ascii="Open Sans" w:hAnsi="Open Sans" w:cs="Open Sans"/>
              </w:rPr>
              <w:t xml:space="preserve"> as an example of somewhere they could go to together to find an organisation that could offer further support. </w:t>
            </w:r>
          </w:p>
        </w:tc>
        <w:tc>
          <w:tcPr>
            <w:tcW w:w="3256" w:type="dxa"/>
          </w:tcPr>
          <w:p w14:paraId="15A4FF1D" w14:textId="77777777" w:rsidR="00E45DEC" w:rsidRPr="00D05BB1" w:rsidRDefault="00E45DEC" w:rsidP="005D183D">
            <w:pPr>
              <w:rPr>
                <w:rFonts w:ascii="Open Sans" w:hAnsi="Open Sans" w:cs="Open Sans"/>
              </w:rPr>
            </w:pPr>
            <w:r w:rsidRPr="00D05BB1">
              <w:rPr>
                <w:rFonts w:ascii="Open Sans" w:hAnsi="Open Sans" w:cs="Open Sans"/>
              </w:rPr>
              <w:t>It’s important to debunk the idea that everyone has to be an expert in mental health or know exactly which services can help before chatting to someone about their mental health.</w:t>
            </w:r>
          </w:p>
        </w:tc>
        <w:tc>
          <w:tcPr>
            <w:tcW w:w="1847" w:type="dxa"/>
          </w:tcPr>
          <w:p w14:paraId="0D1DEE04" w14:textId="5C4ED813" w:rsidR="00C138BC" w:rsidRPr="00D05BB1" w:rsidRDefault="00C138BC" w:rsidP="005D183D">
            <w:pPr>
              <w:rPr>
                <w:rFonts w:ascii="Open Sans" w:hAnsi="Open Sans" w:cs="Open Sans"/>
                <w:color w:val="FF0000"/>
              </w:rPr>
            </w:pPr>
            <w:r w:rsidRPr="00D05BB1">
              <w:rPr>
                <w:rFonts w:ascii="Open Sans" w:hAnsi="Open Sans" w:cs="Open Sans"/>
                <w:color w:val="FF0000"/>
              </w:rPr>
              <w:t xml:space="preserve">Slide </w:t>
            </w:r>
            <w:r w:rsidR="00E1166B" w:rsidRPr="00D05BB1">
              <w:rPr>
                <w:rFonts w:ascii="Open Sans" w:hAnsi="Open Sans" w:cs="Open Sans"/>
                <w:color w:val="FF0000"/>
              </w:rPr>
              <w:t>33</w:t>
            </w:r>
            <w:r w:rsidR="00665DC6" w:rsidRPr="00D05BB1">
              <w:rPr>
                <w:rFonts w:ascii="Open Sans" w:hAnsi="Open Sans" w:cs="Open Sans"/>
                <w:color w:val="FF0000"/>
              </w:rPr>
              <w:t>-34</w:t>
            </w:r>
            <w:r w:rsidRPr="00D05BB1">
              <w:rPr>
                <w:rFonts w:ascii="Open Sans" w:hAnsi="Open Sans" w:cs="Open Sans"/>
                <w:color w:val="FF0000"/>
              </w:rPr>
              <w:t xml:space="preserve"> </w:t>
            </w:r>
          </w:p>
          <w:p w14:paraId="5EB3FF71" w14:textId="77777777" w:rsidR="00C138BC" w:rsidRPr="00D05BB1" w:rsidRDefault="00C138BC" w:rsidP="005D183D">
            <w:pPr>
              <w:rPr>
                <w:rFonts w:ascii="Open Sans" w:hAnsi="Open Sans" w:cs="Open Sans"/>
              </w:rPr>
            </w:pPr>
          </w:p>
          <w:p w14:paraId="75DBC3B0" w14:textId="5040BD89" w:rsidR="00E45DEC" w:rsidRPr="00D05BB1" w:rsidRDefault="00E45DEC" w:rsidP="005D183D">
            <w:pPr>
              <w:rPr>
                <w:rFonts w:ascii="Open Sans" w:hAnsi="Open Sans" w:cs="Open Sans"/>
              </w:rPr>
            </w:pPr>
            <w:r w:rsidRPr="00D05BB1">
              <w:rPr>
                <w:rFonts w:ascii="Open Sans" w:hAnsi="Open Sans" w:cs="Open Sans"/>
              </w:rPr>
              <w:t>See Me Webpage</w:t>
            </w:r>
          </w:p>
        </w:tc>
      </w:tr>
      <w:tr w:rsidR="00E45DEC" w:rsidRPr="00D05BB1" w14:paraId="2BCC45B9" w14:textId="77777777" w:rsidTr="005D183D">
        <w:tc>
          <w:tcPr>
            <w:tcW w:w="1690" w:type="dxa"/>
          </w:tcPr>
          <w:p w14:paraId="15AD5735" w14:textId="77777777" w:rsidR="00E45DEC" w:rsidRPr="00D05BB1" w:rsidRDefault="00E45DEC" w:rsidP="005D183D">
            <w:pPr>
              <w:rPr>
                <w:rFonts w:ascii="Open Sans" w:hAnsi="Open Sans" w:cs="Open Sans"/>
              </w:rPr>
            </w:pPr>
            <w:r w:rsidRPr="00D05BB1">
              <w:rPr>
                <w:rFonts w:ascii="Open Sans" w:hAnsi="Open Sans" w:cs="Open Sans"/>
              </w:rPr>
              <w:t xml:space="preserve">Confidence Check </w:t>
            </w:r>
          </w:p>
          <w:p w14:paraId="35F7365D" w14:textId="77777777" w:rsidR="00E45DEC" w:rsidRPr="00D05BB1" w:rsidRDefault="00E45DEC" w:rsidP="005D183D">
            <w:pPr>
              <w:rPr>
                <w:rFonts w:ascii="Open Sans" w:hAnsi="Open Sans" w:cs="Open Sans"/>
              </w:rPr>
            </w:pPr>
          </w:p>
          <w:p w14:paraId="67ED6AC5" w14:textId="77777777" w:rsidR="00E45DEC" w:rsidRPr="00D05BB1" w:rsidRDefault="00E45DEC" w:rsidP="005D183D">
            <w:pPr>
              <w:rPr>
                <w:rFonts w:ascii="Open Sans" w:hAnsi="Open Sans" w:cs="Open Sans"/>
              </w:rPr>
            </w:pPr>
            <w:r w:rsidRPr="00D05BB1">
              <w:rPr>
                <w:rFonts w:ascii="Open Sans" w:hAnsi="Open Sans" w:cs="Open Sans"/>
                <w:shd w:val="clear" w:color="auto" w:fill="FFFFFF" w:themeFill="background1"/>
              </w:rPr>
              <w:t xml:space="preserve">5 </w:t>
            </w:r>
            <w:proofErr w:type="spellStart"/>
            <w:r w:rsidRPr="00D05BB1">
              <w:rPr>
                <w:rFonts w:ascii="Open Sans" w:hAnsi="Open Sans" w:cs="Open Sans"/>
                <w:shd w:val="clear" w:color="auto" w:fill="FFFFFF" w:themeFill="background1"/>
              </w:rPr>
              <w:t>mins</w:t>
            </w:r>
            <w:proofErr w:type="spellEnd"/>
          </w:p>
        </w:tc>
        <w:tc>
          <w:tcPr>
            <w:tcW w:w="7377" w:type="dxa"/>
          </w:tcPr>
          <w:p w14:paraId="1A25F15E" w14:textId="77777777" w:rsidR="00E45DEC" w:rsidRPr="00D05BB1" w:rsidRDefault="00E45DEC" w:rsidP="005D183D">
            <w:pPr>
              <w:rPr>
                <w:rFonts w:ascii="Open Sans" w:hAnsi="Open Sans" w:cs="Open Sans"/>
              </w:rPr>
            </w:pPr>
            <w:r w:rsidRPr="00D05BB1">
              <w:rPr>
                <w:rFonts w:ascii="Open Sans" w:hAnsi="Open Sans" w:cs="Open Sans"/>
              </w:rPr>
              <w:t>Now that you have taken participants through the stages of having a conversation, it’s time to revisit their confidence levels.</w:t>
            </w:r>
          </w:p>
          <w:p w14:paraId="3CA968E8" w14:textId="77777777" w:rsidR="00E45DEC" w:rsidRPr="00D05BB1" w:rsidRDefault="00E45DEC" w:rsidP="005D183D">
            <w:pPr>
              <w:rPr>
                <w:rFonts w:ascii="Open Sans" w:hAnsi="Open Sans" w:cs="Open Sans"/>
              </w:rPr>
            </w:pPr>
          </w:p>
          <w:p w14:paraId="4A2A6A3E" w14:textId="560CD904" w:rsidR="00E45DEC" w:rsidRPr="00D05BB1" w:rsidRDefault="00E45DEC" w:rsidP="005D183D">
            <w:pPr>
              <w:rPr>
                <w:rFonts w:ascii="Open Sans" w:hAnsi="Open Sans" w:cs="Open Sans"/>
              </w:rPr>
            </w:pPr>
            <w:r w:rsidRPr="00D05BB1">
              <w:rPr>
                <w:rFonts w:ascii="Open Sans" w:hAnsi="Open Sans" w:cs="Open Sans"/>
              </w:rPr>
              <w:t>Ask participants to On a scale of 1-5 how confident are you having a conversation about mental health with someone else’s mental health</w:t>
            </w:r>
            <w:r w:rsidR="00751B9A" w:rsidRPr="00D05BB1">
              <w:rPr>
                <w:rFonts w:ascii="Open Sans" w:hAnsi="Open Sans" w:cs="Open Sans"/>
              </w:rPr>
              <w:t>.</w:t>
            </w:r>
            <w:r w:rsidRPr="00D05BB1">
              <w:rPr>
                <w:rFonts w:ascii="Open Sans" w:hAnsi="Open Sans" w:cs="Open Sans"/>
              </w:rPr>
              <w:t xml:space="preserve"> </w:t>
            </w:r>
          </w:p>
          <w:p w14:paraId="583A9DD2" w14:textId="77777777" w:rsidR="00E45DEC" w:rsidRPr="00D05BB1" w:rsidRDefault="00E45DEC" w:rsidP="005D183D">
            <w:pPr>
              <w:rPr>
                <w:rFonts w:ascii="Open Sans" w:hAnsi="Open Sans" w:cs="Open Sans"/>
              </w:rPr>
            </w:pPr>
          </w:p>
          <w:p w14:paraId="5BC55E33" w14:textId="47896FDE" w:rsidR="00E45DEC" w:rsidRPr="00D05BB1" w:rsidRDefault="00E45DEC" w:rsidP="005D183D">
            <w:pPr>
              <w:rPr>
                <w:rFonts w:ascii="Open Sans" w:hAnsi="Open Sans" w:cs="Open Sans"/>
              </w:rPr>
            </w:pPr>
            <w:r w:rsidRPr="00D05BB1">
              <w:rPr>
                <w:rFonts w:ascii="Open Sans" w:hAnsi="Open Sans" w:cs="Open Sans"/>
              </w:rPr>
              <w:t>On a scale of 1-5 how confident are you having a conversation about your mental health with someone</w:t>
            </w:r>
            <w:r w:rsidR="00751B9A" w:rsidRPr="00D05BB1">
              <w:rPr>
                <w:rFonts w:ascii="Open Sans" w:hAnsi="Open Sans" w:cs="Open Sans"/>
              </w:rPr>
              <w:t>.</w:t>
            </w:r>
            <w:r w:rsidRPr="00D05BB1">
              <w:rPr>
                <w:rFonts w:ascii="Open Sans" w:hAnsi="Open Sans" w:cs="Open Sans"/>
              </w:rPr>
              <w:t xml:space="preserve"> </w:t>
            </w:r>
          </w:p>
          <w:p w14:paraId="3DBBAD5C" w14:textId="77777777" w:rsidR="00E45DEC" w:rsidRPr="00D05BB1" w:rsidRDefault="00E45DEC" w:rsidP="005D183D">
            <w:pPr>
              <w:rPr>
                <w:rFonts w:ascii="Open Sans" w:hAnsi="Open Sans" w:cs="Open Sans"/>
              </w:rPr>
            </w:pPr>
          </w:p>
          <w:p w14:paraId="63F66C4D" w14:textId="77777777" w:rsidR="00E45DEC" w:rsidRPr="00D05BB1" w:rsidRDefault="00E45DEC" w:rsidP="005D183D">
            <w:pPr>
              <w:rPr>
                <w:rFonts w:ascii="Open Sans" w:hAnsi="Open Sans" w:cs="Open Sans"/>
              </w:rPr>
            </w:pPr>
            <w:r w:rsidRPr="00D05BB1">
              <w:rPr>
                <w:rFonts w:ascii="Open Sans" w:hAnsi="Open Sans" w:cs="Open Sans"/>
              </w:rPr>
              <w:t xml:space="preserve">Ask participants to write on a post-it note who they would be most confident to speak to and least confident to speak to. </w:t>
            </w:r>
          </w:p>
        </w:tc>
        <w:tc>
          <w:tcPr>
            <w:tcW w:w="3256" w:type="dxa"/>
          </w:tcPr>
          <w:p w14:paraId="7FA5A38E" w14:textId="2EAD9711" w:rsidR="00E45DEC" w:rsidRPr="00D05BB1" w:rsidRDefault="00E1166B" w:rsidP="005D183D">
            <w:pPr>
              <w:rPr>
                <w:rFonts w:ascii="Open Sans" w:hAnsi="Open Sans" w:cs="Open Sans"/>
              </w:rPr>
            </w:pPr>
            <w:r w:rsidRPr="00D05BB1">
              <w:rPr>
                <w:rFonts w:ascii="Open Sans" w:hAnsi="Open Sans" w:cs="Open Sans"/>
              </w:rPr>
              <w:t>Revisiting this</w:t>
            </w:r>
            <w:r w:rsidR="00E45DEC" w:rsidRPr="00D05BB1">
              <w:rPr>
                <w:rFonts w:ascii="Open Sans" w:hAnsi="Open Sans" w:cs="Open Sans"/>
              </w:rPr>
              <w:t xml:space="preserve"> will hopefully demonstrate how much of an impact the workshop has had on everyone’s confidence levels</w:t>
            </w:r>
            <w:r w:rsidR="00751B9A" w:rsidRPr="00D05BB1">
              <w:rPr>
                <w:rFonts w:ascii="Open Sans" w:hAnsi="Open Sans" w:cs="Open Sans"/>
              </w:rPr>
              <w:t>.</w:t>
            </w:r>
          </w:p>
        </w:tc>
        <w:tc>
          <w:tcPr>
            <w:tcW w:w="1847" w:type="dxa"/>
          </w:tcPr>
          <w:p w14:paraId="108079C5" w14:textId="14384923" w:rsidR="00E45DEC" w:rsidRPr="00D05BB1" w:rsidRDefault="00C138BC" w:rsidP="005D183D">
            <w:pPr>
              <w:rPr>
                <w:rFonts w:ascii="Open Sans" w:hAnsi="Open Sans" w:cs="Open Sans"/>
              </w:rPr>
            </w:pPr>
            <w:r w:rsidRPr="00D05BB1">
              <w:rPr>
                <w:rFonts w:ascii="Open Sans" w:hAnsi="Open Sans" w:cs="Open Sans"/>
                <w:color w:val="FF0000"/>
              </w:rPr>
              <w:t xml:space="preserve">Slide </w:t>
            </w:r>
            <w:r w:rsidR="00665DC6" w:rsidRPr="00D05BB1">
              <w:rPr>
                <w:rFonts w:ascii="Open Sans" w:hAnsi="Open Sans" w:cs="Open Sans"/>
                <w:color w:val="FF0000"/>
              </w:rPr>
              <w:t>35-36</w:t>
            </w:r>
          </w:p>
        </w:tc>
      </w:tr>
      <w:tr w:rsidR="00E45DEC" w:rsidRPr="00D05BB1" w14:paraId="1B6381CC" w14:textId="77777777" w:rsidTr="005D183D">
        <w:tc>
          <w:tcPr>
            <w:tcW w:w="1690" w:type="dxa"/>
          </w:tcPr>
          <w:p w14:paraId="569B84CD" w14:textId="77777777" w:rsidR="00E45DEC" w:rsidRPr="00D05BB1" w:rsidRDefault="00E45DEC" w:rsidP="005D183D">
            <w:pPr>
              <w:rPr>
                <w:rFonts w:ascii="Open Sans" w:hAnsi="Open Sans" w:cs="Open Sans"/>
              </w:rPr>
            </w:pPr>
            <w:r w:rsidRPr="00D05BB1">
              <w:rPr>
                <w:rFonts w:ascii="Open Sans" w:hAnsi="Open Sans" w:cs="Open Sans"/>
              </w:rPr>
              <w:t>Evaluation</w:t>
            </w:r>
          </w:p>
          <w:p w14:paraId="274287F6" w14:textId="77777777" w:rsidR="00E45DEC" w:rsidRPr="00D05BB1" w:rsidRDefault="00E45DEC" w:rsidP="005D183D">
            <w:pPr>
              <w:rPr>
                <w:rFonts w:ascii="Open Sans" w:hAnsi="Open Sans" w:cs="Open Sans"/>
              </w:rPr>
            </w:pPr>
          </w:p>
          <w:p w14:paraId="3E66B9E4" w14:textId="77777777" w:rsidR="00E45DEC" w:rsidRPr="00D05BB1" w:rsidRDefault="00E45DEC" w:rsidP="005D183D">
            <w:pPr>
              <w:rPr>
                <w:rFonts w:ascii="Open Sans" w:hAnsi="Open Sans" w:cs="Open Sans"/>
              </w:rPr>
            </w:pPr>
          </w:p>
          <w:p w14:paraId="05F62B49" w14:textId="77777777" w:rsidR="00E45DEC" w:rsidRPr="00D05BB1" w:rsidRDefault="00E45DEC" w:rsidP="005D183D">
            <w:pPr>
              <w:rPr>
                <w:rFonts w:ascii="Open Sans" w:hAnsi="Open Sans" w:cs="Open Sans"/>
              </w:rPr>
            </w:pPr>
            <w:r w:rsidRPr="00D05BB1">
              <w:rPr>
                <w:rFonts w:ascii="Open Sans" w:hAnsi="Open Sans" w:cs="Open Sans"/>
              </w:rPr>
              <w:t xml:space="preserve">5 </w:t>
            </w:r>
            <w:proofErr w:type="spellStart"/>
            <w:r w:rsidRPr="00D05BB1">
              <w:rPr>
                <w:rFonts w:ascii="Open Sans" w:hAnsi="Open Sans" w:cs="Open Sans"/>
              </w:rPr>
              <w:t>mins</w:t>
            </w:r>
            <w:proofErr w:type="spellEnd"/>
            <w:r w:rsidRPr="00D05BB1">
              <w:rPr>
                <w:rFonts w:ascii="Open Sans" w:hAnsi="Open Sans" w:cs="Open Sans"/>
              </w:rPr>
              <w:t xml:space="preserve"> </w:t>
            </w:r>
          </w:p>
        </w:tc>
        <w:tc>
          <w:tcPr>
            <w:tcW w:w="7377" w:type="dxa"/>
          </w:tcPr>
          <w:p w14:paraId="4FE73F9F" w14:textId="77777777" w:rsidR="00E45DEC" w:rsidRPr="00D05BB1" w:rsidRDefault="00E45DEC" w:rsidP="005D183D">
            <w:pPr>
              <w:rPr>
                <w:rFonts w:ascii="Open Sans" w:hAnsi="Open Sans" w:cs="Open Sans"/>
              </w:rPr>
            </w:pPr>
            <w:r w:rsidRPr="00D05BB1">
              <w:rPr>
                <w:rFonts w:ascii="Open Sans" w:hAnsi="Open Sans" w:cs="Open Sans"/>
              </w:rPr>
              <w:t>Three questions – invite participants to write on post it notes and put up on relevant place on wall</w:t>
            </w:r>
          </w:p>
          <w:p w14:paraId="7580A820" w14:textId="77777777" w:rsidR="00E45DEC" w:rsidRPr="00D05BB1" w:rsidRDefault="00E45DEC" w:rsidP="005D183D">
            <w:pPr>
              <w:rPr>
                <w:rFonts w:ascii="Open Sans" w:hAnsi="Open Sans" w:cs="Open Sans"/>
              </w:rPr>
            </w:pPr>
          </w:p>
          <w:p w14:paraId="63BECD02" w14:textId="77777777" w:rsidR="00E45DEC" w:rsidRPr="00D05BB1" w:rsidRDefault="00E45DEC" w:rsidP="00E45DEC">
            <w:pPr>
              <w:pStyle w:val="ListParagraph"/>
              <w:numPr>
                <w:ilvl w:val="0"/>
                <w:numId w:val="11"/>
              </w:numPr>
              <w:rPr>
                <w:rFonts w:ascii="Open Sans" w:hAnsi="Open Sans" w:cs="Open Sans"/>
              </w:rPr>
            </w:pPr>
            <w:r w:rsidRPr="00D05BB1">
              <w:rPr>
                <w:rFonts w:ascii="Open Sans" w:hAnsi="Open Sans" w:cs="Open Sans"/>
              </w:rPr>
              <w:t>What would you change about the session?</w:t>
            </w:r>
          </w:p>
          <w:p w14:paraId="29CBA975" w14:textId="77777777" w:rsidR="00E45DEC" w:rsidRPr="00D05BB1" w:rsidRDefault="00E45DEC" w:rsidP="00E45DEC">
            <w:pPr>
              <w:pStyle w:val="ListParagraph"/>
              <w:numPr>
                <w:ilvl w:val="0"/>
                <w:numId w:val="11"/>
              </w:numPr>
              <w:rPr>
                <w:rFonts w:ascii="Open Sans" w:hAnsi="Open Sans" w:cs="Open Sans"/>
              </w:rPr>
            </w:pPr>
            <w:r w:rsidRPr="00D05BB1">
              <w:rPr>
                <w:rFonts w:ascii="Open Sans" w:hAnsi="Open Sans" w:cs="Open Sans"/>
              </w:rPr>
              <w:t xml:space="preserve">Is there anything you will take away from the session? </w:t>
            </w:r>
          </w:p>
          <w:p w14:paraId="0530BE48" w14:textId="77777777" w:rsidR="00E45DEC" w:rsidRPr="00D05BB1" w:rsidRDefault="00E45DEC" w:rsidP="00E45DEC">
            <w:pPr>
              <w:pStyle w:val="ListParagraph"/>
              <w:numPr>
                <w:ilvl w:val="0"/>
                <w:numId w:val="11"/>
              </w:numPr>
              <w:rPr>
                <w:rFonts w:ascii="Open Sans" w:hAnsi="Open Sans" w:cs="Open Sans"/>
              </w:rPr>
            </w:pPr>
            <w:r w:rsidRPr="00D05BB1">
              <w:rPr>
                <w:rFonts w:ascii="Open Sans" w:hAnsi="Open Sans" w:cs="Open Sans"/>
              </w:rPr>
              <w:t>What are you going to do differently as a result of the session?</w:t>
            </w:r>
          </w:p>
          <w:p w14:paraId="3A007C4A" w14:textId="77777777" w:rsidR="00E45DEC" w:rsidRPr="00D05BB1" w:rsidRDefault="00E45DEC" w:rsidP="005D183D">
            <w:pPr>
              <w:rPr>
                <w:rFonts w:ascii="Open Sans" w:hAnsi="Open Sans" w:cs="Open Sans"/>
              </w:rPr>
            </w:pPr>
          </w:p>
          <w:p w14:paraId="3FACFC33" w14:textId="6FCF828C" w:rsidR="00E45DEC" w:rsidRPr="00D05BB1" w:rsidRDefault="00E45DEC" w:rsidP="005D183D">
            <w:pPr>
              <w:rPr>
                <w:rFonts w:ascii="Open Sans" w:hAnsi="Open Sans" w:cs="Open Sans"/>
              </w:rPr>
            </w:pPr>
          </w:p>
        </w:tc>
        <w:tc>
          <w:tcPr>
            <w:tcW w:w="3256" w:type="dxa"/>
          </w:tcPr>
          <w:p w14:paraId="6A53F7C8" w14:textId="77777777" w:rsidR="00E45DEC" w:rsidRPr="00D05BB1" w:rsidRDefault="00E45DEC" w:rsidP="005D183D">
            <w:pPr>
              <w:rPr>
                <w:rFonts w:ascii="Open Sans" w:hAnsi="Open Sans" w:cs="Open Sans"/>
              </w:rPr>
            </w:pPr>
          </w:p>
        </w:tc>
        <w:tc>
          <w:tcPr>
            <w:tcW w:w="1847" w:type="dxa"/>
          </w:tcPr>
          <w:p w14:paraId="3255A9E5" w14:textId="77777777" w:rsidR="00E45DEC" w:rsidRPr="00D05BB1" w:rsidRDefault="00E45DEC" w:rsidP="005D183D">
            <w:pPr>
              <w:rPr>
                <w:rFonts w:ascii="Open Sans" w:hAnsi="Open Sans" w:cs="Open Sans"/>
              </w:rPr>
            </w:pPr>
          </w:p>
        </w:tc>
      </w:tr>
    </w:tbl>
    <w:p w14:paraId="1E4D7FEB" w14:textId="77777777" w:rsidR="003F571C" w:rsidRDefault="003F571C" w:rsidP="00AC3EDE">
      <w:pPr>
        <w:spacing w:line="257" w:lineRule="auto"/>
        <w:rPr>
          <w:rFonts w:ascii="Open Sans" w:eastAsia="Arial" w:hAnsi="Open Sans" w:cs="Open Sans"/>
          <w:b/>
          <w:bCs/>
          <w:sz w:val="32"/>
          <w:szCs w:val="32"/>
        </w:rPr>
      </w:pPr>
      <w:bookmarkStart w:id="3" w:name="Appendix_1_Presession_Comms"/>
    </w:p>
    <w:p w14:paraId="5AB0B238" w14:textId="77777777" w:rsidR="003F571C" w:rsidRDefault="003F571C" w:rsidP="00AC3EDE">
      <w:pPr>
        <w:spacing w:line="257" w:lineRule="auto"/>
        <w:rPr>
          <w:rFonts w:ascii="Open Sans" w:eastAsia="Arial" w:hAnsi="Open Sans" w:cs="Open Sans"/>
          <w:b/>
          <w:bCs/>
          <w:sz w:val="32"/>
          <w:szCs w:val="32"/>
        </w:rPr>
      </w:pPr>
    </w:p>
    <w:p w14:paraId="7F00F662" w14:textId="1E310C47" w:rsidR="00AC3EDE" w:rsidRPr="005E66E3" w:rsidRDefault="00AC3EDE" w:rsidP="00AC3EDE">
      <w:pPr>
        <w:spacing w:line="257" w:lineRule="auto"/>
        <w:rPr>
          <w:rFonts w:ascii="Open Sans" w:eastAsia="Arial" w:hAnsi="Open Sans" w:cs="Open Sans"/>
          <w:b/>
          <w:bCs/>
          <w:sz w:val="32"/>
          <w:szCs w:val="32"/>
        </w:rPr>
      </w:pPr>
      <w:r w:rsidRPr="005E66E3">
        <w:rPr>
          <w:rFonts w:ascii="Open Sans" w:eastAsia="Arial" w:hAnsi="Open Sans" w:cs="Open Sans"/>
          <w:b/>
          <w:bCs/>
          <w:sz w:val="32"/>
          <w:szCs w:val="32"/>
        </w:rPr>
        <w:t xml:space="preserve">Appendix </w:t>
      </w:r>
      <w:r w:rsidR="005E66E3">
        <w:rPr>
          <w:rFonts w:ascii="Open Sans" w:eastAsia="Arial" w:hAnsi="Open Sans" w:cs="Open Sans"/>
          <w:b/>
          <w:bCs/>
          <w:sz w:val="32"/>
          <w:szCs w:val="32"/>
        </w:rPr>
        <w:t>1</w:t>
      </w:r>
      <w:r w:rsidRPr="005E66E3">
        <w:rPr>
          <w:rFonts w:ascii="Open Sans" w:eastAsia="Arial" w:hAnsi="Open Sans" w:cs="Open Sans"/>
          <w:b/>
          <w:bCs/>
          <w:sz w:val="32"/>
          <w:szCs w:val="32"/>
        </w:rPr>
        <w:t xml:space="preserve"> – Pre-session </w:t>
      </w:r>
      <w:proofErr w:type="spellStart"/>
      <w:r w:rsidRPr="005E66E3">
        <w:rPr>
          <w:rFonts w:ascii="Open Sans" w:eastAsia="Arial" w:hAnsi="Open Sans" w:cs="Open Sans"/>
          <w:b/>
          <w:bCs/>
          <w:sz w:val="32"/>
          <w:szCs w:val="32"/>
        </w:rPr>
        <w:t>Comms</w:t>
      </w:r>
      <w:proofErr w:type="spellEnd"/>
    </w:p>
    <w:bookmarkEnd w:id="3"/>
    <w:p w14:paraId="62F901AA" w14:textId="77777777" w:rsidR="00AC3EDE" w:rsidRPr="005E66E3" w:rsidRDefault="00AC3EDE" w:rsidP="00AC3EDE">
      <w:pPr>
        <w:spacing w:line="257" w:lineRule="auto"/>
        <w:rPr>
          <w:rFonts w:ascii="Open Sans" w:eastAsia="Arial" w:hAnsi="Open Sans" w:cs="Open Sans"/>
          <w:i/>
          <w:iCs/>
        </w:rPr>
      </w:pPr>
      <w:r w:rsidRPr="005E66E3">
        <w:rPr>
          <w:rFonts w:ascii="Open Sans" w:eastAsia="Arial" w:hAnsi="Open Sans" w:cs="Open Sans"/>
          <w:i/>
          <w:iCs/>
        </w:rPr>
        <w:t xml:space="preserve">If you are advertising your It’s Okay to </w:t>
      </w:r>
      <w:proofErr w:type="gramStart"/>
      <w:r w:rsidRPr="005E66E3">
        <w:rPr>
          <w:rFonts w:ascii="Open Sans" w:eastAsia="Arial" w:hAnsi="Open Sans" w:cs="Open Sans"/>
          <w:i/>
          <w:iCs/>
        </w:rPr>
        <w:t>Talk</w:t>
      </w:r>
      <w:proofErr w:type="gramEnd"/>
      <w:r w:rsidRPr="005E66E3">
        <w:rPr>
          <w:rFonts w:ascii="Open Sans" w:eastAsia="Arial" w:hAnsi="Open Sans" w:cs="Open Sans"/>
          <w:i/>
          <w:iCs/>
        </w:rPr>
        <w:t xml:space="preserve"> session to recruit participants, we’ve included some social media posts as well as a session description that you could share via your social channels.  </w:t>
      </w:r>
    </w:p>
    <w:p w14:paraId="05C1BE8A" w14:textId="77777777" w:rsidR="00AC3EDE" w:rsidRPr="005E66E3" w:rsidRDefault="00AC3EDE" w:rsidP="00AC3EDE">
      <w:pPr>
        <w:spacing w:line="257" w:lineRule="auto"/>
        <w:rPr>
          <w:rFonts w:ascii="Open Sans" w:eastAsia="Arial" w:hAnsi="Open Sans" w:cs="Open Sans"/>
          <w:b/>
          <w:bCs/>
        </w:rPr>
      </w:pPr>
      <w:r w:rsidRPr="005E66E3">
        <w:rPr>
          <w:rFonts w:ascii="Open Sans" w:eastAsia="Arial" w:hAnsi="Open Sans" w:cs="Open Sans"/>
          <w:i/>
          <w:iCs/>
        </w:rPr>
        <w:t xml:space="preserve">You might want to create an Eventbrite for people to sign up and include the link alongside one of the suggested posts below. </w:t>
      </w:r>
    </w:p>
    <w:p w14:paraId="74B75732" w14:textId="77777777" w:rsidR="00AC3EDE" w:rsidRPr="001E60F2" w:rsidRDefault="00AC3EDE" w:rsidP="00AC3EDE">
      <w:pPr>
        <w:spacing w:line="257" w:lineRule="auto"/>
        <w:rPr>
          <w:rFonts w:eastAsia="Arial" w:cstheme="minorHAnsi"/>
          <w:b/>
          <w:bCs/>
        </w:rPr>
      </w:pPr>
    </w:p>
    <w:tbl>
      <w:tblPr>
        <w:tblStyle w:val="TableGrid1"/>
        <w:tblW w:w="0" w:type="auto"/>
        <w:tblLayout w:type="fixed"/>
        <w:tblLook w:val="06A0" w:firstRow="1" w:lastRow="0" w:firstColumn="1" w:lastColumn="0" w:noHBand="1" w:noVBand="1"/>
      </w:tblPr>
      <w:tblGrid>
        <w:gridCol w:w="1875"/>
        <w:gridCol w:w="11085"/>
      </w:tblGrid>
      <w:tr w:rsidR="00AC3EDE" w:rsidRPr="001E60F2" w14:paraId="3716841F" w14:textId="77777777" w:rsidTr="005E66E3">
        <w:trPr>
          <w:trHeight w:val="300"/>
        </w:trPr>
        <w:tc>
          <w:tcPr>
            <w:tcW w:w="1875" w:type="dxa"/>
            <w:shd w:val="clear" w:color="auto" w:fill="009B97"/>
          </w:tcPr>
          <w:p w14:paraId="4A02651D" w14:textId="49E46D37" w:rsidR="00AC3EDE" w:rsidRPr="005E66E3" w:rsidRDefault="005E66E3" w:rsidP="005E66E3">
            <w:pPr>
              <w:rPr>
                <w:rFonts w:ascii="Open Sans" w:eastAsia="Arial" w:hAnsi="Open Sans" w:cs="Open Sans"/>
                <w:b/>
                <w:bCs/>
              </w:rPr>
            </w:pPr>
            <w:r>
              <w:rPr>
                <w:rFonts w:ascii="Open Sans" w:eastAsia="Arial" w:hAnsi="Open Sans" w:cs="Open Sans"/>
                <w:b/>
                <w:bCs/>
                <w:color w:val="FFFFFF" w:themeColor="background1"/>
              </w:rPr>
              <w:t>C</w:t>
            </w:r>
            <w:r w:rsidR="00AC3EDE" w:rsidRPr="005E66E3">
              <w:rPr>
                <w:rFonts w:ascii="Open Sans" w:eastAsia="Arial" w:hAnsi="Open Sans" w:cs="Open Sans"/>
                <w:b/>
                <w:bCs/>
                <w:color w:val="FFFFFF" w:themeColor="background1"/>
              </w:rPr>
              <w:t>hannel</w:t>
            </w:r>
          </w:p>
        </w:tc>
        <w:tc>
          <w:tcPr>
            <w:tcW w:w="11085" w:type="dxa"/>
            <w:shd w:val="clear" w:color="auto" w:fill="009B97"/>
          </w:tcPr>
          <w:p w14:paraId="3A2871F0" w14:textId="77777777" w:rsidR="005E66E3" w:rsidRDefault="005E66E3" w:rsidP="005E66E3">
            <w:pPr>
              <w:jc w:val="center"/>
              <w:rPr>
                <w:rFonts w:ascii="Open Sans" w:eastAsia="Arial" w:hAnsi="Open Sans" w:cs="Open Sans"/>
                <w:b/>
                <w:bCs/>
                <w:color w:val="FFFFFF" w:themeColor="background1"/>
              </w:rPr>
            </w:pPr>
            <w:r>
              <w:rPr>
                <w:rFonts w:ascii="Open Sans" w:eastAsia="Arial" w:hAnsi="Open Sans" w:cs="Open Sans"/>
                <w:b/>
                <w:bCs/>
                <w:color w:val="FFFFFF" w:themeColor="background1"/>
              </w:rPr>
              <w:t>Suggested social media copy</w:t>
            </w:r>
          </w:p>
          <w:p w14:paraId="58EDD523" w14:textId="57EDE3C7" w:rsidR="00AC3EDE" w:rsidRPr="005E66E3" w:rsidRDefault="00AC3EDE" w:rsidP="005E66E3">
            <w:pPr>
              <w:rPr>
                <w:rFonts w:ascii="Open Sans" w:eastAsia="Arial" w:hAnsi="Open Sans" w:cs="Open Sans"/>
                <w:b/>
                <w:bCs/>
                <w:color w:val="FFFFFF" w:themeColor="background1"/>
              </w:rPr>
            </w:pPr>
          </w:p>
        </w:tc>
      </w:tr>
      <w:tr w:rsidR="00AC3EDE" w:rsidRPr="001E60F2" w14:paraId="7A121E1B" w14:textId="77777777" w:rsidTr="00AC3EDE">
        <w:trPr>
          <w:trHeight w:val="300"/>
        </w:trPr>
        <w:tc>
          <w:tcPr>
            <w:tcW w:w="1875" w:type="dxa"/>
          </w:tcPr>
          <w:p w14:paraId="75D75C05" w14:textId="77777777" w:rsidR="00AC3EDE" w:rsidRPr="005E66E3" w:rsidRDefault="00AC3EDE" w:rsidP="00AC3EDE">
            <w:pPr>
              <w:rPr>
                <w:rFonts w:ascii="Open Sans" w:eastAsia="Arial" w:hAnsi="Open Sans" w:cs="Open Sans"/>
                <w:b/>
                <w:bCs/>
              </w:rPr>
            </w:pPr>
            <w:r w:rsidRPr="005E66E3">
              <w:rPr>
                <w:rFonts w:ascii="Open Sans" w:eastAsia="Arial" w:hAnsi="Open Sans" w:cs="Open Sans"/>
                <w:b/>
                <w:bCs/>
              </w:rPr>
              <w:t>Facebook</w:t>
            </w:r>
          </w:p>
        </w:tc>
        <w:tc>
          <w:tcPr>
            <w:tcW w:w="11085" w:type="dxa"/>
          </w:tcPr>
          <w:p w14:paraId="61F225F3" w14:textId="77777777" w:rsidR="00AC3EDE" w:rsidRPr="005E66E3" w:rsidRDefault="00AC3EDE" w:rsidP="00AC3EDE">
            <w:pPr>
              <w:rPr>
                <w:rFonts w:ascii="Open Sans" w:eastAsia="Arial" w:hAnsi="Open Sans" w:cs="Open Sans"/>
                <w:color w:val="000000" w:themeColor="text1"/>
              </w:rPr>
            </w:pPr>
            <w:r w:rsidRPr="005E66E3">
              <w:rPr>
                <w:rFonts w:ascii="Open Sans" w:eastAsia="Arial" w:hAnsi="Open Sans" w:cs="Open Sans"/>
                <w:color w:val="000000" w:themeColor="text1"/>
              </w:rPr>
              <w:t xml:space="preserve">We all have mental health. Sometimes we might want to speak about a difficult time we’re having and sometimes we might want to support someone else who is struggling. </w:t>
            </w:r>
          </w:p>
          <w:p w14:paraId="21A6B81E" w14:textId="77777777" w:rsidR="00AC3EDE" w:rsidRPr="005E66E3" w:rsidRDefault="00AC3EDE" w:rsidP="00AC3EDE">
            <w:pPr>
              <w:rPr>
                <w:rFonts w:ascii="Open Sans" w:eastAsia="Arial" w:hAnsi="Open Sans" w:cs="Open Sans"/>
                <w:color w:val="000000" w:themeColor="text1"/>
              </w:rPr>
            </w:pPr>
          </w:p>
          <w:p w14:paraId="13F20C66" w14:textId="77777777" w:rsidR="00AC3EDE" w:rsidRPr="005E66E3" w:rsidRDefault="00AC3EDE" w:rsidP="00AC3EDE">
            <w:pPr>
              <w:rPr>
                <w:rFonts w:ascii="Open Sans" w:eastAsia="Arial" w:hAnsi="Open Sans" w:cs="Open Sans"/>
                <w:color w:val="000000" w:themeColor="text1"/>
              </w:rPr>
            </w:pPr>
            <w:r w:rsidRPr="005E66E3">
              <w:rPr>
                <w:rFonts w:ascii="Open Sans" w:eastAsia="Arial" w:hAnsi="Open Sans" w:cs="Open Sans"/>
                <w:color w:val="000000" w:themeColor="text1"/>
              </w:rPr>
              <w:t xml:space="preserve">Join us on </w:t>
            </w:r>
            <w:proofErr w:type="gramStart"/>
            <w:r w:rsidRPr="005E66E3">
              <w:rPr>
                <w:rFonts w:ascii="Open Sans" w:eastAsia="Arial" w:hAnsi="Open Sans" w:cs="Open Sans"/>
                <w:color w:val="000000" w:themeColor="text1"/>
              </w:rPr>
              <w:t xml:space="preserve">[ </w:t>
            </w:r>
            <w:r w:rsidRPr="005E66E3">
              <w:rPr>
                <w:rFonts w:ascii="Open Sans" w:eastAsia="Arial" w:hAnsi="Open Sans" w:cs="Open Sans"/>
                <w:b/>
                <w:bCs/>
                <w:color w:val="000000" w:themeColor="text1"/>
              </w:rPr>
              <w:t>DATE</w:t>
            </w:r>
            <w:proofErr w:type="gramEnd"/>
            <w:r w:rsidRPr="005E66E3">
              <w:rPr>
                <w:rFonts w:ascii="Open Sans" w:eastAsia="Arial" w:hAnsi="Open Sans" w:cs="Open Sans"/>
                <w:b/>
                <w:bCs/>
                <w:color w:val="000000" w:themeColor="text1"/>
              </w:rPr>
              <w:t xml:space="preserve"> and TIME</w:t>
            </w:r>
            <w:r w:rsidRPr="005E66E3">
              <w:rPr>
                <w:rFonts w:ascii="Open Sans" w:eastAsia="Arial" w:hAnsi="Open Sans" w:cs="Open Sans"/>
                <w:color w:val="000000" w:themeColor="text1"/>
              </w:rPr>
              <w:t xml:space="preserve"> ] at [ </w:t>
            </w:r>
            <w:r w:rsidRPr="005E66E3">
              <w:rPr>
                <w:rFonts w:ascii="Open Sans" w:eastAsia="Arial" w:hAnsi="Open Sans" w:cs="Open Sans"/>
                <w:b/>
                <w:bCs/>
                <w:color w:val="000000" w:themeColor="text1"/>
              </w:rPr>
              <w:t>LOCATION</w:t>
            </w:r>
            <w:r w:rsidRPr="005E66E3">
              <w:rPr>
                <w:rFonts w:ascii="Open Sans" w:eastAsia="Arial" w:hAnsi="Open Sans" w:cs="Open Sans"/>
                <w:color w:val="000000" w:themeColor="text1"/>
              </w:rPr>
              <w:t xml:space="preserve"> ] for our It’s Okay to Talk workshop, where we’ll help you build skills and confidence in having supportive conversations about mental health.</w:t>
            </w:r>
          </w:p>
          <w:p w14:paraId="47D2730E" w14:textId="77777777" w:rsidR="00AC3EDE" w:rsidRPr="005E66E3" w:rsidRDefault="00AC3EDE" w:rsidP="00AC3EDE">
            <w:pPr>
              <w:rPr>
                <w:rFonts w:ascii="Open Sans" w:eastAsia="Arial" w:hAnsi="Open Sans" w:cs="Open Sans"/>
                <w:color w:val="000000" w:themeColor="text1"/>
              </w:rPr>
            </w:pPr>
          </w:p>
          <w:p w14:paraId="6F94BD4B" w14:textId="77777777" w:rsidR="00AC3EDE" w:rsidRPr="005E66E3" w:rsidRDefault="00AC3EDE" w:rsidP="00AC3EDE">
            <w:pPr>
              <w:rPr>
                <w:rFonts w:ascii="Open Sans" w:eastAsia="Arial" w:hAnsi="Open Sans" w:cs="Open Sans"/>
                <w:b/>
                <w:bCs/>
                <w:color w:val="000000" w:themeColor="text1"/>
              </w:rPr>
            </w:pPr>
            <w:r w:rsidRPr="005E66E3">
              <w:rPr>
                <w:rFonts w:ascii="Open Sans" w:eastAsia="Arial" w:hAnsi="Open Sans" w:cs="Open Sans"/>
                <w:color w:val="000000" w:themeColor="text1"/>
              </w:rPr>
              <w:t xml:space="preserve">[ </w:t>
            </w:r>
            <w:r w:rsidRPr="005E66E3">
              <w:rPr>
                <w:rFonts w:ascii="Open Sans" w:eastAsia="Arial" w:hAnsi="Open Sans" w:cs="Open Sans"/>
                <w:b/>
                <w:bCs/>
                <w:color w:val="000000" w:themeColor="text1"/>
              </w:rPr>
              <w:t xml:space="preserve">LINK </w:t>
            </w:r>
            <w:r w:rsidRPr="005E66E3">
              <w:rPr>
                <w:rFonts w:ascii="Open Sans" w:eastAsia="Arial" w:hAnsi="Open Sans" w:cs="Open Sans"/>
                <w:color w:val="000000" w:themeColor="text1"/>
              </w:rPr>
              <w:t>]</w:t>
            </w:r>
          </w:p>
          <w:p w14:paraId="382EE4F3" w14:textId="77777777" w:rsidR="00AC3EDE" w:rsidRPr="005E66E3" w:rsidRDefault="00AC3EDE" w:rsidP="00AC3EDE">
            <w:pPr>
              <w:rPr>
                <w:rFonts w:ascii="Open Sans" w:eastAsia="Arial" w:hAnsi="Open Sans" w:cs="Open Sans"/>
                <w:b/>
                <w:bCs/>
              </w:rPr>
            </w:pPr>
          </w:p>
        </w:tc>
      </w:tr>
      <w:tr w:rsidR="00AC3EDE" w:rsidRPr="001E60F2" w14:paraId="1FDF2B35" w14:textId="77777777" w:rsidTr="00AC3EDE">
        <w:trPr>
          <w:trHeight w:val="300"/>
        </w:trPr>
        <w:tc>
          <w:tcPr>
            <w:tcW w:w="1875" w:type="dxa"/>
          </w:tcPr>
          <w:p w14:paraId="2419FE3A" w14:textId="77777777" w:rsidR="00AC3EDE" w:rsidRPr="005E66E3" w:rsidRDefault="00AC3EDE" w:rsidP="00AC3EDE">
            <w:pPr>
              <w:rPr>
                <w:rFonts w:ascii="Open Sans" w:eastAsia="Arial" w:hAnsi="Open Sans" w:cs="Open Sans"/>
                <w:b/>
                <w:bCs/>
              </w:rPr>
            </w:pPr>
          </w:p>
        </w:tc>
        <w:tc>
          <w:tcPr>
            <w:tcW w:w="11085" w:type="dxa"/>
          </w:tcPr>
          <w:p w14:paraId="143AB9D6" w14:textId="77777777" w:rsidR="00AC3EDE" w:rsidRPr="005E66E3" w:rsidRDefault="00AC3EDE" w:rsidP="00AC3EDE">
            <w:pPr>
              <w:rPr>
                <w:rFonts w:ascii="Open Sans" w:eastAsia="Arial" w:hAnsi="Open Sans" w:cs="Open Sans"/>
                <w:color w:val="000000" w:themeColor="text1"/>
              </w:rPr>
            </w:pPr>
            <w:r w:rsidRPr="005E66E3">
              <w:rPr>
                <w:rFonts w:ascii="Open Sans" w:eastAsia="Arial" w:hAnsi="Open Sans" w:cs="Open Sans"/>
                <w:color w:val="000000" w:themeColor="text1"/>
              </w:rPr>
              <w:t xml:space="preserve">A lot of stigma stems from a lack of understanding, so it’s really important that we all feel able to talk about it and combat some of the misconceptions which still exist. </w:t>
            </w:r>
          </w:p>
          <w:p w14:paraId="2BF7F426" w14:textId="77777777" w:rsidR="00AC3EDE" w:rsidRPr="005E66E3" w:rsidRDefault="00AC3EDE" w:rsidP="00AC3EDE">
            <w:pPr>
              <w:rPr>
                <w:rFonts w:ascii="Open Sans" w:eastAsia="Arial" w:hAnsi="Open Sans" w:cs="Open Sans"/>
                <w:color w:val="000000" w:themeColor="text1"/>
              </w:rPr>
            </w:pPr>
          </w:p>
          <w:p w14:paraId="625E327D" w14:textId="77777777" w:rsidR="00AC3EDE" w:rsidRPr="005E66E3" w:rsidRDefault="00AC3EDE" w:rsidP="00AC3EDE">
            <w:pPr>
              <w:rPr>
                <w:rFonts w:ascii="Open Sans" w:eastAsia="Arial" w:hAnsi="Open Sans" w:cs="Open Sans"/>
                <w:color w:val="000000" w:themeColor="text1"/>
              </w:rPr>
            </w:pPr>
            <w:r w:rsidRPr="005E66E3">
              <w:rPr>
                <w:rFonts w:ascii="Open Sans" w:eastAsia="Arial" w:hAnsi="Open Sans" w:cs="Open Sans"/>
                <w:color w:val="000000" w:themeColor="text1"/>
              </w:rPr>
              <w:t>Take part in our It’s Okay to Talk workshop where we’ll help you build skills and confidence in having supportive conversations about mental health.</w:t>
            </w:r>
          </w:p>
          <w:p w14:paraId="52C3D9B3" w14:textId="77777777" w:rsidR="00AC3EDE" w:rsidRPr="005E66E3" w:rsidRDefault="00AC3EDE" w:rsidP="00AC3EDE">
            <w:pPr>
              <w:rPr>
                <w:rFonts w:ascii="Open Sans" w:eastAsia="Arial" w:hAnsi="Open Sans" w:cs="Open Sans"/>
                <w:color w:val="000000" w:themeColor="text1"/>
              </w:rPr>
            </w:pPr>
          </w:p>
          <w:p w14:paraId="3E837E45" w14:textId="77777777" w:rsidR="00AC3EDE" w:rsidRPr="005E66E3" w:rsidRDefault="00AC3EDE" w:rsidP="00AC3EDE">
            <w:pPr>
              <w:rPr>
                <w:rFonts w:ascii="Open Sans" w:eastAsia="Arial" w:hAnsi="Open Sans" w:cs="Open Sans"/>
                <w:b/>
                <w:bCs/>
                <w:color w:val="000000" w:themeColor="text1"/>
              </w:rPr>
            </w:pPr>
            <w:r w:rsidRPr="005E66E3">
              <w:rPr>
                <w:rFonts w:ascii="Open Sans" w:eastAsia="Arial" w:hAnsi="Open Sans" w:cs="Open Sans"/>
                <w:color w:val="000000" w:themeColor="text1"/>
              </w:rPr>
              <w:t xml:space="preserve">[ </w:t>
            </w:r>
            <w:r w:rsidRPr="005E66E3">
              <w:rPr>
                <w:rFonts w:ascii="Open Sans" w:eastAsia="Arial" w:hAnsi="Open Sans" w:cs="Open Sans"/>
                <w:b/>
                <w:bCs/>
                <w:color w:val="000000" w:themeColor="text1"/>
              </w:rPr>
              <w:t xml:space="preserve">LINK </w:t>
            </w:r>
            <w:r w:rsidRPr="005E66E3">
              <w:rPr>
                <w:rFonts w:ascii="Open Sans" w:eastAsia="Arial" w:hAnsi="Open Sans" w:cs="Open Sans"/>
                <w:color w:val="000000" w:themeColor="text1"/>
              </w:rPr>
              <w:t>]</w:t>
            </w:r>
          </w:p>
          <w:p w14:paraId="558FF987" w14:textId="77777777" w:rsidR="00AC3EDE" w:rsidRPr="005E66E3" w:rsidRDefault="00AC3EDE" w:rsidP="00AC3EDE">
            <w:pPr>
              <w:rPr>
                <w:rFonts w:ascii="Open Sans" w:eastAsia="Arial" w:hAnsi="Open Sans" w:cs="Open Sans"/>
                <w:color w:val="000000" w:themeColor="text1"/>
              </w:rPr>
            </w:pPr>
          </w:p>
          <w:p w14:paraId="0F648F6E" w14:textId="77777777" w:rsidR="00AC3EDE" w:rsidRPr="005E66E3" w:rsidRDefault="00AC3EDE" w:rsidP="00AC3EDE">
            <w:pPr>
              <w:rPr>
                <w:rFonts w:ascii="Open Sans" w:eastAsia="Arial" w:hAnsi="Open Sans" w:cs="Open Sans"/>
                <w:color w:val="000000" w:themeColor="text1"/>
              </w:rPr>
            </w:pPr>
          </w:p>
        </w:tc>
      </w:tr>
      <w:tr w:rsidR="00AC3EDE" w:rsidRPr="001E60F2" w14:paraId="490B7878" w14:textId="77777777" w:rsidTr="00AC3EDE">
        <w:trPr>
          <w:trHeight w:val="300"/>
        </w:trPr>
        <w:tc>
          <w:tcPr>
            <w:tcW w:w="1875" w:type="dxa"/>
          </w:tcPr>
          <w:p w14:paraId="4F89453A" w14:textId="77777777" w:rsidR="00AC3EDE" w:rsidRPr="005E66E3" w:rsidRDefault="00AC3EDE" w:rsidP="00AC3EDE">
            <w:pPr>
              <w:rPr>
                <w:rFonts w:ascii="Open Sans" w:eastAsia="Arial" w:hAnsi="Open Sans" w:cs="Open Sans"/>
                <w:b/>
                <w:bCs/>
              </w:rPr>
            </w:pPr>
            <w:r w:rsidRPr="005E66E3">
              <w:rPr>
                <w:rFonts w:ascii="Open Sans" w:eastAsia="Arial" w:hAnsi="Open Sans" w:cs="Open Sans"/>
                <w:b/>
                <w:bCs/>
              </w:rPr>
              <w:t>Twitter</w:t>
            </w:r>
          </w:p>
        </w:tc>
        <w:tc>
          <w:tcPr>
            <w:tcW w:w="11085" w:type="dxa"/>
          </w:tcPr>
          <w:p w14:paraId="6031AC04" w14:textId="77777777" w:rsidR="00AC3EDE" w:rsidRPr="005E66E3" w:rsidRDefault="00AC3EDE" w:rsidP="00AC3EDE">
            <w:pPr>
              <w:rPr>
                <w:rFonts w:ascii="Open Sans" w:eastAsia="Arial" w:hAnsi="Open Sans" w:cs="Open Sans"/>
                <w:color w:val="000000" w:themeColor="text1"/>
              </w:rPr>
            </w:pPr>
            <w:r w:rsidRPr="005E66E3">
              <w:rPr>
                <w:rFonts w:ascii="Open Sans" w:eastAsia="Arial" w:hAnsi="Open Sans" w:cs="Open Sans"/>
                <w:color w:val="000000" w:themeColor="text1"/>
              </w:rPr>
              <w:t>No one should feel like they’re not able to talk about what’s on their mind. Our It’s Okay to Talk workshop, developed by @</w:t>
            </w:r>
            <w:proofErr w:type="spellStart"/>
            <w:r w:rsidRPr="005E66E3">
              <w:rPr>
                <w:rFonts w:ascii="Open Sans" w:eastAsia="Arial" w:hAnsi="Open Sans" w:cs="Open Sans"/>
                <w:color w:val="000000" w:themeColor="text1"/>
              </w:rPr>
              <w:t>seemescotland</w:t>
            </w:r>
            <w:proofErr w:type="spellEnd"/>
            <w:r w:rsidRPr="005E66E3">
              <w:rPr>
                <w:rFonts w:ascii="Open Sans" w:eastAsia="Arial" w:hAnsi="Open Sans" w:cs="Open Sans"/>
                <w:color w:val="000000" w:themeColor="text1"/>
              </w:rPr>
              <w:t>, will give people the tools they need to have those important conversations. Sign up to take part in our training session:</w:t>
            </w:r>
          </w:p>
          <w:p w14:paraId="6CA10F82" w14:textId="77777777" w:rsidR="00AC3EDE" w:rsidRPr="005E66E3" w:rsidRDefault="00AC3EDE" w:rsidP="00AC3EDE">
            <w:pPr>
              <w:rPr>
                <w:rFonts w:ascii="Open Sans" w:eastAsia="Arial" w:hAnsi="Open Sans" w:cs="Open Sans"/>
                <w:color w:val="000000" w:themeColor="text1"/>
              </w:rPr>
            </w:pPr>
          </w:p>
          <w:p w14:paraId="79DCEA4E" w14:textId="77777777" w:rsidR="00AC3EDE" w:rsidRPr="005E66E3" w:rsidRDefault="00AC3EDE" w:rsidP="00AC3EDE">
            <w:pPr>
              <w:rPr>
                <w:rFonts w:ascii="Open Sans" w:eastAsia="Arial" w:hAnsi="Open Sans" w:cs="Open Sans"/>
                <w:b/>
                <w:bCs/>
                <w:color w:val="000000" w:themeColor="text1"/>
              </w:rPr>
            </w:pPr>
            <w:r w:rsidRPr="005E66E3">
              <w:rPr>
                <w:rFonts w:ascii="Open Sans" w:eastAsia="Arial" w:hAnsi="Open Sans" w:cs="Open Sans"/>
                <w:color w:val="000000" w:themeColor="text1"/>
              </w:rPr>
              <w:t xml:space="preserve">[ </w:t>
            </w:r>
            <w:r w:rsidRPr="005E66E3">
              <w:rPr>
                <w:rFonts w:ascii="Open Sans" w:eastAsia="Arial" w:hAnsi="Open Sans" w:cs="Open Sans"/>
                <w:b/>
                <w:bCs/>
                <w:color w:val="000000" w:themeColor="text1"/>
              </w:rPr>
              <w:t xml:space="preserve">LINK </w:t>
            </w:r>
            <w:r w:rsidRPr="005E66E3">
              <w:rPr>
                <w:rFonts w:ascii="Open Sans" w:eastAsia="Arial" w:hAnsi="Open Sans" w:cs="Open Sans"/>
                <w:color w:val="000000" w:themeColor="text1"/>
              </w:rPr>
              <w:t>]</w:t>
            </w:r>
          </w:p>
          <w:p w14:paraId="2B15AABF" w14:textId="77777777" w:rsidR="00AC3EDE" w:rsidRPr="005E66E3" w:rsidRDefault="00AC3EDE" w:rsidP="00AC3EDE">
            <w:pPr>
              <w:rPr>
                <w:rFonts w:ascii="Open Sans" w:eastAsia="Arial" w:hAnsi="Open Sans" w:cs="Open Sans"/>
                <w:color w:val="000000" w:themeColor="text1"/>
              </w:rPr>
            </w:pPr>
          </w:p>
          <w:p w14:paraId="79443754" w14:textId="77777777" w:rsidR="00AC3EDE" w:rsidRPr="005E66E3" w:rsidRDefault="00AC3EDE" w:rsidP="00AC3EDE">
            <w:pPr>
              <w:rPr>
                <w:rFonts w:ascii="Open Sans" w:eastAsia="Arial" w:hAnsi="Open Sans" w:cs="Open Sans"/>
                <w:color w:val="000000" w:themeColor="text1"/>
              </w:rPr>
            </w:pPr>
          </w:p>
        </w:tc>
      </w:tr>
      <w:tr w:rsidR="00AC3EDE" w:rsidRPr="001E60F2" w14:paraId="136D54FA" w14:textId="77777777" w:rsidTr="00AC3EDE">
        <w:trPr>
          <w:trHeight w:val="300"/>
        </w:trPr>
        <w:tc>
          <w:tcPr>
            <w:tcW w:w="1875" w:type="dxa"/>
          </w:tcPr>
          <w:p w14:paraId="58195D3F" w14:textId="77777777" w:rsidR="00AC3EDE" w:rsidRPr="005E66E3" w:rsidRDefault="00AC3EDE" w:rsidP="00AC3EDE">
            <w:pPr>
              <w:rPr>
                <w:rFonts w:ascii="Open Sans" w:eastAsia="Arial" w:hAnsi="Open Sans" w:cs="Open Sans"/>
                <w:b/>
                <w:bCs/>
              </w:rPr>
            </w:pPr>
            <w:r w:rsidRPr="005E66E3">
              <w:rPr>
                <w:rFonts w:ascii="Open Sans" w:eastAsia="Arial" w:hAnsi="Open Sans" w:cs="Open Sans"/>
                <w:b/>
                <w:bCs/>
              </w:rPr>
              <w:t>Instagram</w:t>
            </w:r>
          </w:p>
        </w:tc>
        <w:tc>
          <w:tcPr>
            <w:tcW w:w="11085" w:type="dxa"/>
          </w:tcPr>
          <w:p w14:paraId="601B28EE" w14:textId="77777777" w:rsidR="00AC3EDE" w:rsidRPr="005E66E3" w:rsidRDefault="00AC3EDE" w:rsidP="00AC3EDE">
            <w:pPr>
              <w:rPr>
                <w:rFonts w:ascii="Open Sans" w:eastAsia="Arial" w:hAnsi="Open Sans" w:cs="Open Sans"/>
                <w:color w:val="000000" w:themeColor="text1"/>
              </w:rPr>
            </w:pPr>
            <w:r w:rsidRPr="005E66E3">
              <w:rPr>
                <w:rFonts w:ascii="Open Sans" w:eastAsia="Arial" w:hAnsi="Open Sans" w:cs="Open Sans"/>
                <w:color w:val="000000" w:themeColor="text1"/>
              </w:rPr>
              <w:t>We’re running a @</w:t>
            </w:r>
            <w:proofErr w:type="spellStart"/>
            <w:r w:rsidRPr="005E66E3">
              <w:rPr>
                <w:rFonts w:ascii="Open Sans" w:eastAsia="Arial" w:hAnsi="Open Sans" w:cs="Open Sans"/>
                <w:color w:val="000000" w:themeColor="text1"/>
              </w:rPr>
              <w:t>seemescotland</w:t>
            </w:r>
            <w:proofErr w:type="spellEnd"/>
            <w:r w:rsidRPr="005E66E3">
              <w:rPr>
                <w:rFonts w:ascii="Open Sans" w:eastAsia="Arial" w:hAnsi="Open Sans" w:cs="Open Sans"/>
                <w:color w:val="000000" w:themeColor="text1"/>
              </w:rPr>
              <w:t xml:space="preserve"> It’s Okay to Talk workshop to help you build skills and confidence in having a supportive conversation about mental health. Speaking about mental health – whether it’s your own, or you’re supporting someone else – is one of the most effective ways to break down the stigma that still exists in society.</w:t>
            </w:r>
          </w:p>
          <w:p w14:paraId="0CFE13A5" w14:textId="77777777" w:rsidR="00AC3EDE" w:rsidRPr="005E66E3" w:rsidRDefault="00AC3EDE" w:rsidP="00AC3EDE">
            <w:pPr>
              <w:rPr>
                <w:rFonts w:ascii="Open Sans" w:eastAsia="Arial" w:hAnsi="Open Sans" w:cs="Open Sans"/>
                <w:color w:val="000000" w:themeColor="text1"/>
              </w:rPr>
            </w:pPr>
          </w:p>
          <w:p w14:paraId="0A446AF9" w14:textId="77777777" w:rsidR="00AC3EDE" w:rsidRPr="005E66E3" w:rsidRDefault="00AC3EDE" w:rsidP="00AC3EDE">
            <w:pPr>
              <w:rPr>
                <w:rFonts w:ascii="Open Sans" w:eastAsia="Arial" w:hAnsi="Open Sans" w:cs="Open Sans"/>
                <w:b/>
                <w:bCs/>
                <w:color w:val="000000" w:themeColor="text1"/>
              </w:rPr>
            </w:pPr>
            <w:r w:rsidRPr="005E66E3">
              <w:rPr>
                <w:rFonts w:ascii="Open Sans" w:eastAsia="Arial" w:hAnsi="Open Sans" w:cs="Open Sans"/>
                <w:color w:val="000000" w:themeColor="text1"/>
              </w:rPr>
              <w:t xml:space="preserve">[ </w:t>
            </w:r>
            <w:r w:rsidRPr="005E66E3">
              <w:rPr>
                <w:rFonts w:ascii="Open Sans" w:eastAsia="Arial" w:hAnsi="Open Sans" w:cs="Open Sans"/>
                <w:b/>
                <w:bCs/>
                <w:color w:val="000000" w:themeColor="text1"/>
              </w:rPr>
              <w:t xml:space="preserve">LINK </w:t>
            </w:r>
            <w:r w:rsidRPr="005E66E3">
              <w:rPr>
                <w:rFonts w:ascii="Open Sans" w:eastAsia="Arial" w:hAnsi="Open Sans" w:cs="Open Sans"/>
                <w:color w:val="000000" w:themeColor="text1"/>
              </w:rPr>
              <w:t>]</w:t>
            </w:r>
          </w:p>
          <w:p w14:paraId="7DC8979D" w14:textId="77777777" w:rsidR="00AC3EDE" w:rsidRPr="005E66E3" w:rsidRDefault="00AC3EDE" w:rsidP="00AC3EDE">
            <w:pPr>
              <w:rPr>
                <w:rFonts w:ascii="Open Sans" w:eastAsia="Arial" w:hAnsi="Open Sans" w:cs="Open Sans"/>
                <w:color w:val="000000" w:themeColor="text1"/>
              </w:rPr>
            </w:pPr>
          </w:p>
        </w:tc>
      </w:tr>
      <w:tr w:rsidR="00AC3EDE" w:rsidRPr="001E60F2" w14:paraId="5A88C3B0" w14:textId="77777777" w:rsidTr="00AC3EDE">
        <w:trPr>
          <w:trHeight w:val="300"/>
        </w:trPr>
        <w:tc>
          <w:tcPr>
            <w:tcW w:w="1875" w:type="dxa"/>
          </w:tcPr>
          <w:p w14:paraId="6461C6DF" w14:textId="77777777" w:rsidR="00AC3EDE" w:rsidRPr="005E66E3" w:rsidRDefault="00AC3EDE" w:rsidP="00AC3EDE">
            <w:pPr>
              <w:rPr>
                <w:rFonts w:ascii="Open Sans" w:eastAsia="Arial" w:hAnsi="Open Sans" w:cs="Open Sans"/>
                <w:b/>
                <w:bCs/>
              </w:rPr>
            </w:pPr>
            <w:r w:rsidRPr="005E66E3">
              <w:rPr>
                <w:rFonts w:ascii="Open Sans" w:eastAsia="Arial" w:hAnsi="Open Sans" w:cs="Open Sans"/>
                <w:b/>
                <w:bCs/>
              </w:rPr>
              <w:t>LinkedIn</w:t>
            </w:r>
          </w:p>
        </w:tc>
        <w:tc>
          <w:tcPr>
            <w:tcW w:w="11085" w:type="dxa"/>
          </w:tcPr>
          <w:p w14:paraId="161740DD" w14:textId="77777777" w:rsidR="00AC3EDE" w:rsidRPr="005E66E3" w:rsidRDefault="00AC3EDE" w:rsidP="00AC3EDE">
            <w:pPr>
              <w:rPr>
                <w:rFonts w:ascii="Open Sans" w:eastAsia="Arial" w:hAnsi="Open Sans" w:cs="Open Sans"/>
                <w:color w:val="000000" w:themeColor="text1"/>
              </w:rPr>
            </w:pPr>
            <w:r w:rsidRPr="005E66E3">
              <w:rPr>
                <w:rFonts w:ascii="Open Sans" w:eastAsia="Arial" w:hAnsi="Open Sans" w:cs="Open Sans"/>
                <w:color w:val="000000" w:themeColor="text1"/>
              </w:rPr>
              <w:t xml:space="preserve">We can all find it difficult to speak out for fear of being judged, dismissed or treated differently, and it can be difficult to ask people how they are doing for fear of saying the wrong thing. </w:t>
            </w:r>
          </w:p>
          <w:p w14:paraId="15202EB0" w14:textId="77777777" w:rsidR="00AC3EDE" w:rsidRPr="005E66E3" w:rsidRDefault="00AC3EDE" w:rsidP="00AC3EDE">
            <w:pPr>
              <w:rPr>
                <w:rFonts w:ascii="Open Sans" w:eastAsia="Arial" w:hAnsi="Open Sans" w:cs="Open Sans"/>
                <w:color w:val="000000" w:themeColor="text1"/>
              </w:rPr>
            </w:pPr>
          </w:p>
          <w:p w14:paraId="0EABC598" w14:textId="77777777" w:rsidR="00AC3EDE" w:rsidRPr="005E66E3" w:rsidRDefault="00AC3EDE" w:rsidP="00AC3EDE">
            <w:pPr>
              <w:rPr>
                <w:rFonts w:ascii="Open Sans" w:eastAsia="Arial" w:hAnsi="Open Sans" w:cs="Open Sans"/>
                <w:color w:val="000000" w:themeColor="text1"/>
              </w:rPr>
            </w:pPr>
            <w:r w:rsidRPr="005E66E3">
              <w:rPr>
                <w:rFonts w:ascii="Open Sans" w:eastAsia="Arial" w:hAnsi="Open Sans" w:cs="Open Sans"/>
                <w:color w:val="000000" w:themeColor="text1"/>
              </w:rPr>
              <w:t>Taking part in our It’s Okay to Talk workshop can help you build skills and confidence in having supportive conversations about mental health with friends and/or colleagues.</w:t>
            </w:r>
          </w:p>
          <w:p w14:paraId="6EC81FC6" w14:textId="77777777" w:rsidR="00AC3EDE" w:rsidRPr="005E66E3" w:rsidRDefault="00AC3EDE" w:rsidP="00AC3EDE">
            <w:pPr>
              <w:rPr>
                <w:rFonts w:ascii="Open Sans" w:eastAsia="Arial" w:hAnsi="Open Sans" w:cs="Open Sans"/>
                <w:b/>
                <w:bCs/>
              </w:rPr>
            </w:pPr>
          </w:p>
          <w:p w14:paraId="0E77DAAE" w14:textId="77777777" w:rsidR="00AC3EDE" w:rsidRPr="005E66E3" w:rsidRDefault="00AC3EDE" w:rsidP="00AC3EDE">
            <w:pPr>
              <w:rPr>
                <w:rFonts w:ascii="Open Sans" w:eastAsia="Arial" w:hAnsi="Open Sans" w:cs="Open Sans"/>
                <w:b/>
                <w:bCs/>
                <w:color w:val="000000" w:themeColor="text1"/>
              </w:rPr>
            </w:pPr>
            <w:r w:rsidRPr="005E66E3">
              <w:rPr>
                <w:rFonts w:ascii="Open Sans" w:eastAsia="Arial" w:hAnsi="Open Sans" w:cs="Open Sans"/>
                <w:color w:val="000000" w:themeColor="text1"/>
              </w:rPr>
              <w:t xml:space="preserve">[ </w:t>
            </w:r>
            <w:r w:rsidRPr="005E66E3">
              <w:rPr>
                <w:rFonts w:ascii="Open Sans" w:eastAsia="Arial" w:hAnsi="Open Sans" w:cs="Open Sans"/>
                <w:b/>
                <w:bCs/>
                <w:color w:val="000000" w:themeColor="text1"/>
              </w:rPr>
              <w:t xml:space="preserve">LINK </w:t>
            </w:r>
            <w:r w:rsidRPr="005E66E3">
              <w:rPr>
                <w:rFonts w:ascii="Open Sans" w:eastAsia="Arial" w:hAnsi="Open Sans" w:cs="Open Sans"/>
                <w:color w:val="000000" w:themeColor="text1"/>
              </w:rPr>
              <w:t>]</w:t>
            </w:r>
          </w:p>
          <w:p w14:paraId="270D007B" w14:textId="77777777" w:rsidR="00AC3EDE" w:rsidRPr="005E66E3" w:rsidRDefault="00AC3EDE" w:rsidP="00AC3EDE">
            <w:pPr>
              <w:rPr>
                <w:rFonts w:ascii="Open Sans" w:eastAsia="Arial" w:hAnsi="Open Sans" w:cs="Open Sans"/>
                <w:b/>
                <w:bCs/>
              </w:rPr>
            </w:pPr>
          </w:p>
          <w:p w14:paraId="38D83C29" w14:textId="77777777" w:rsidR="00AC3EDE" w:rsidRPr="005E66E3" w:rsidRDefault="00AC3EDE" w:rsidP="00AC3EDE">
            <w:pPr>
              <w:rPr>
                <w:rFonts w:ascii="Open Sans" w:eastAsia="Arial" w:hAnsi="Open Sans" w:cs="Open Sans"/>
                <w:b/>
                <w:bCs/>
              </w:rPr>
            </w:pPr>
          </w:p>
        </w:tc>
      </w:tr>
    </w:tbl>
    <w:p w14:paraId="5AAE9086" w14:textId="39046AF0" w:rsidR="005E66E3" w:rsidRDefault="005E66E3" w:rsidP="001E60F2">
      <w:pPr>
        <w:spacing w:line="257" w:lineRule="auto"/>
        <w:rPr>
          <w:rFonts w:eastAsia="Arial" w:cstheme="minorHAnsi"/>
          <w:i/>
          <w:iCs/>
        </w:rPr>
      </w:pPr>
    </w:p>
    <w:p w14:paraId="62AACAAE" w14:textId="21BE3175" w:rsidR="005E66E3" w:rsidRDefault="005E66E3" w:rsidP="001E60F2">
      <w:pPr>
        <w:spacing w:line="257" w:lineRule="auto"/>
        <w:rPr>
          <w:rFonts w:eastAsia="Arial" w:cstheme="minorHAnsi"/>
          <w:i/>
          <w:iCs/>
        </w:rPr>
      </w:pPr>
    </w:p>
    <w:p w14:paraId="7A5C0831" w14:textId="6C82138C" w:rsidR="001E60F2" w:rsidRDefault="001E60F2" w:rsidP="001E60F2">
      <w:pPr>
        <w:ind w:left="720"/>
        <w:contextualSpacing/>
        <w:rPr>
          <w:rFonts w:ascii="Open Sans" w:eastAsia="Arial" w:hAnsi="Open Sans" w:cs="Open Sans"/>
          <w:i/>
          <w:iCs/>
        </w:rPr>
      </w:pPr>
      <w:r w:rsidRPr="005E66E3">
        <w:rPr>
          <w:rFonts w:ascii="Open Sans" w:eastAsia="Arial" w:hAnsi="Open Sans" w:cs="Open Sans"/>
          <w:i/>
          <w:iCs/>
        </w:rPr>
        <w:t>If you are planning to send out an email to your groups to encourage participation you might want to include the information below to describe what the session will involve.</w:t>
      </w:r>
    </w:p>
    <w:p w14:paraId="5534D519" w14:textId="05FCC69F" w:rsidR="005E66E3" w:rsidRDefault="005E66E3" w:rsidP="001E60F2">
      <w:pPr>
        <w:ind w:left="720"/>
        <w:contextualSpacing/>
        <w:rPr>
          <w:rFonts w:ascii="Open Sans" w:eastAsia="Arial" w:hAnsi="Open Sans" w:cs="Open Sans"/>
          <w:i/>
          <w:iCs/>
        </w:rPr>
      </w:pPr>
    </w:p>
    <w:p w14:paraId="527C965D" w14:textId="77777777" w:rsidR="005E66E3" w:rsidRDefault="00AC3EDE" w:rsidP="005E66E3">
      <w:pPr>
        <w:keepNext/>
        <w:numPr>
          <w:ilvl w:val="0"/>
          <w:numId w:val="26"/>
        </w:numPr>
        <w:spacing w:after="0" w:line="240" w:lineRule="auto"/>
        <w:contextualSpacing/>
        <w:outlineLvl w:val="2"/>
        <w:rPr>
          <w:rFonts w:ascii="Open Sans" w:eastAsia="Times New Roman" w:hAnsi="Open Sans" w:cs="Open Sans"/>
          <w:color w:val="232322"/>
          <w:szCs w:val="21"/>
        </w:rPr>
      </w:pPr>
      <w:r w:rsidRPr="005E66E3">
        <w:rPr>
          <w:rFonts w:ascii="Open Sans" w:eastAsia="Arial" w:hAnsi="Open Sans" w:cs="Open Sans"/>
          <w:color w:val="000000" w:themeColor="text1"/>
        </w:rPr>
        <w:t xml:space="preserve">We all have mental health. Sometimes we might want to speak about a difficult time we’re having and sometimes we might want to support someone else who might be struggling. Join us on </w:t>
      </w:r>
      <w:proofErr w:type="gramStart"/>
      <w:r w:rsidRPr="005E66E3">
        <w:rPr>
          <w:rFonts w:ascii="Open Sans" w:eastAsia="Arial" w:hAnsi="Open Sans" w:cs="Open Sans"/>
          <w:color w:val="000000" w:themeColor="text1"/>
        </w:rPr>
        <w:t xml:space="preserve">[ </w:t>
      </w:r>
      <w:r w:rsidRPr="005E66E3">
        <w:rPr>
          <w:rFonts w:ascii="Open Sans" w:eastAsia="Arial" w:hAnsi="Open Sans" w:cs="Open Sans"/>
          <w:b/>
          <w:bCs/>
          <w:color w:val="000000" w:themeColor="text1"/>
        </w:rPr>
        <w:t>DATE</w:t>
      </w:r>
      <w:proofErr w:type="gramEnd"/>
      <w:r w:rsidRPr="005E66E3">
        <w:rPr>
          <w:rFonts w:ascii="Open Sans" w:eastAsia="Arial" w:hAnsi="Open Sans" w:cs="Open Sans"/>
          <w:b/>
          <w:bCs/>
          <w:color w:val="000000" w:themeColor="text1"/>
        </w:rPr>
        <w:t xml:space="preserve"> and TIME</w:t>
      </w:r>
      <w:r w:rsidRPr="005E66E3">
        <w:rPr>
          <w:rFonts w:ascii="Open Sans" w:eastAsia="Arial" w:hAnsi="Open Sans" w:cs="Open Sans"/>
          <w:color w:val="000000" w:themeColor="text1"/>
        </w:rPr>
        <w:t xml:space="preserve"> ] at [ </w:t>
      </w:r>
      <w:r w:rsidRPr="005E66E3">
        <w:rPr>
          <w:rFonts w:ascii="Open Sans" w:eastAsia="Arial" w:hAnsi="Open Sans" w:cs="Open Sans"/>
          <w:b/>
          <w:bCs/>
          <w:color w:val="000000" w:themeColor="text1"/>
        </w:rPr>
        <w:t>LOCATION</w:t>
      </w:r>
      <w:r w:rsidRPr="005E66E3">
        <w:rPr>
          <w:rFonts w:ascii="Open Sans" w:eastAsia="Arial" w:hAnsi="Open Sans" w:cs="Open Sans"/>
          <w:color w:val="000000" w:themeColor="text1"/>
        </w:rPr>
        <w:t xml:space="preserve"> ] for our It’s Okay to Talk workshop, where we’ll help you build skills and confidence in having supportive conversations about mental health.</w:t>
      </w:r>
    </w:p>
    <w:p w14:paraId="0B4BDC79" w14:textId="77777777" w:rsidR="005E66E3" w:rsidRDefault="00AC3EDE" w:rsidP="005E66E3">
      <w:pPr>
        <w:keepNext/>
        <w:numPr>
          <w:ilvl w:val="0"/>
          <w:numId w:val="26"/>
        </w:numPr>
        <w:spacing w:after="0" w:line="240" w:lineRule="auto"/>
        <w:contextualSpacing/>
        <w:outlineLvl w:val="2"/>
        <w:rPr>
          <w:rFonts w:ascii="Open Sans" w:eastAsia="Times New Roman" w:hAnsi="Open Sans" w:cs="Open Sans"/>
          <w:color w:val="232322"/>
          <w:szCs w:val="21"/>
        </w:rPr>
      </w:pPr>
      <w:r w:rsidRPr="005E66E3">
        <w:rPr>
          <w:rFonts w:ascii="Open Sans" w:eastAsia="Arial" w:hAnsi="Open Sans" w:cs="Open Sans"/>
          <w:color w:val="000000" w:themeColor="text1"/>
        </w:rPr>
        <w:t xml:space="preserve">A lot of stigma stems from a lack of understanding, so it’s really important that we all feel able to talk about it and combat a lot of the misconceptions which still exist. Take part in our It’s Okay to </w:t>
      </w:r>
      <w:proofErr w:type="gramStart"/>
      <w:r w:rsidRPr="005E66E3">
        <w:rPr>
          <w:rFonts w:ascii="Open Sans" w:eastAsia="Arial" w:hAnsi="Open Sans" w:cs="Open Sans"/>
          <w:color w:val="000000" w:themeColor="text1"/>
        </w:rPr>
        <w:t>Talk</w:t>
      </w:r>
      <w:proofErr w:type="gramEnd"/>
      <w:r w:rsidRPr="005E66E3">
        <w:rPr>
          <w:rFonts w:ascii="Open Sans" w:eastAsia="Arial" w:hAnsi="Open Sans" w:cs="Open Sans"/>
          <w:color w:val="000000" w:themeColor="text1"/>
        </w:rPr>
        <w:t xml:space="preserve"> workshop where we’ll </w:t>
      </w:r>
      <w:r w:rsidR="005E66E3" w:rsidRPr="005E66E3">
        <w:rPr>
          <w:rFonts w:ascii="Open Sans" w:eastAsia="Arial" w:hAnsi="Open Sans" w:cs="Open Sans"/>
          <w:color w:val="000000" w:themeColor="text1"/>
        </w:rPr>
        <w:t>help you find the confidence.</w:t>
      </w:r>
    </w:p>
    <w:p w14:paraId="79495A69" w14:textId="77777777" w:rsidR="005E66E3" w:rsidRDefault="005E66E3" w:rsidP="005E66E3">
      <w:pPr>
        <w:keepNext/>
        <w:numPr>
          <w:ilvl w:val="0"/>
          <w:numId w:val="26"/>
        </w:numPr>
        <w:spacing w:after="0" w:line="240" w:lineRule="auto"/>
        <w:contextualSpacing/>
        <w:outlineLvl w:val="2"/>
        <w:rPr>
          <w:rFonts w:ascii="Open Sans" w:eastAsia="Times New Roman" w:hAnsi="Open Sans" w:cs="Open Sans"/>
          <w:color w:val="232322"/>
          <w:szCs w:val="21"/>
        </w:rPr>
      </w:pPr>
      <w:r w:rsidRPr="005E66E3">
        <w:rPr>
          <w:rFonts w:ascii="Open Sans" w:eastAsia="Arial" w:hAnsi="Open Sans" w:cs="Open Sans"/>
          <w:color w:val="000000" w:themeColor="text1"/>
        </w:rPr>
        <w:t>W</w:t>
      </w:r>
      <w:r w:rsidR="00AC3EDE" w:rsidRPr="005E66E3">
        <w:rPr>
          <w:rFonts w:ascii="Open Sans" w:eastAsia="Arial" w:hAnsi="Open Sans" w:cs="Open Sans"/>
          <w:color w:val="000000" w:themeColor="text1"/>
        </w:rPr>
        <w:t xml:space="preserve">e’re running an It’s Okay to Talk training session to build skills and confidence in having supportive conversations about mental health. </w:t>
      </w:r>
    </w:p>
    <w:p w14:paraId="67E4761D" w14:textId="77777777" w:rsidR="005E66E3" w:rsidRDefault="00AC3EDE" w:rsidP="005E66E3">
      <w:pPr>
        <w:keepNext/>
        <w:numPr>
          <w:ilvl w:val="0"/>
          <w:numId w:val="26"/>
        </w:numPr>
        <w:spacing w:after="0" w:line="240" w:lineRule="auto"/>
        <w:contextualSpacing/>
        <w:outlineLvl w:val="2"/>
        <w:rPr>
          <w:rFonts w:ascii="Open Sans" w:eastAsia="Times New Roman" w:hAnsi="Open Sans" w:cs="Open Sans"/>
          <w:color w:val="232322"/>
          <w:szCs w:val="21"/>
        </w:rPr>
      </w:pPr>
      <w:r w:rsidRPr="005E66E3">
        <w:rPr>
          <w:rFonts w:ascii="Open Sans" w:eastAsia="Arial" w:hAnsi="Open Sans" w:cs="Open Sans"/>
          <w:color w:val="000000" w:themeColor="text1"/>
        </w:rPr>
        <w:t xml:space="preserve">We can all find it difficult to speak out for fear of being judged, dismissed or treated differently, and it can be difficult to ask people how they are doing for fear of saying the wrong thing. Taking part in our It’s Okay to </w:t>
      </w:r>
      <w:proofErr w:type="gramStart"/>
      <w:r w:rsidRPr="005E66E3">
        <w:rPr>
          <w:rFonts w:ascii="Open Sans" w:eastAsia="Arial" w:hAnsi="Open Sans" w:cs="Open Sans"/>
          <w:color w:val="000000" w:themeColor="text1"/>
        </w:rPr>
        <w:t>Talk</w:t>
      </w:r>
      <w:proofErr w:type="gramEnd"/>
      <w:r w:rsidRPr="005E66E3">
        <w:rPr>
          <w:rFonts w:ascii="Open Sans" w:eastAsia="Arial" w:hAnsi="Open Sans" w:cs="Open Sans"/>
          <w:color w:val="000000" w:themeColor="text1"/>
        </w:rPr>
        <w:t xml:space="preserve"> workshop can help you build skills and confidence in having supportive conversations about mental health. </w:t>
      </w:r>
    </w:p>
    <w:p w14:paraId="79172243" w14:textId="77777777" w:rsidR="005E66E3" w:rsidRDefault="00AC3EDE" w:rsidP="005E66E3">
      <w:pPr>
        <w:keepNext/>
        <w:numPr>
          <w:ilvl w:val="0"/>
          <w:numId w:val="26"/>
        </w:numPr>
        <w:spacing w:after="0" w:line="240" w:lineRule="auto"/>
        <w:contextualSpacing/>
        <w:outlineLvl w:val="2"/>
        <w:rPr>
          <w:rFonts w:ascii="Open Sans" w:eastAsia="Times New Roman" w:hAnsi="Open Sans" w:cs="Open Sans"/>
          <w:color w:val="232322"/>
          <w:szCs w:val="21"/>
        </w:rPr>
      </w:pPr>
      <w:r w:rsidRPr="005E66E3">
        <w:rPr>
          <w:rFonts w:ascii="Open Sans" w:eastAsia="Arial" w:hAnsi="Open Sans" w:cs="Open Sans"/>
          <w:color w:val="000000" w:themeColor="text1"/>
        </w:rPr>
        <w:t xml:space="preserve">We’re running an It’s Okay to Talk training session to build skills and confidence in having a supportive conversation. Speaking about mental health – whether it’s your own, or you’re supporting someone else – is one of the most effective ways to break down the stigma that still exists in society.  </w:t>
      </w:r>
    </w:p>
    <w:p w14:paraId="35F4375F" w14:textId="48BF972B" w:rsidR="00AC3EDE" w:rsidRPr="005E66E3" w:rsidRDefault="00AC3EDE" w:rsidP="005E66E3">
      <w:pPr>
        <w:keepNext/>
        <w:numPr>
          <w:ilvl w:val="0"/>
          <w:numId w:val="26"/>
        </w:numPr>
        <w:spacing w:after="0" w:line="240" w:lineRule="auto"/>
        <w:contextualSpacing/>
        <w:outlineLvl w:val="2"/>
        <w:rPr>
          <w:rFonts w:ascii="Open Sans" w:eastAsia="Times New Roman" w:hAnsi="Open Sans" w:cs="Open Sans"/>
          <w:color w:val="232322"/>
          <w:szCs w:val="21"/>
        </w:rPr>
      </w:pPr>
      <w:r w:rsidRPr="005E66E3">
        <w:rPr>
          <w:rFonts w:ascii="Open Sans" w:eastAsia="Arial" w:hAnsi="Open Sans" w:cs="Open Sans"/>
          <w:color w:val="000000" w:themeColor="text1"/>
        </w:rPr>
        <w:t xml:space="preserve">No one should feel like they’re not able to talk about what’s on their mind. Which is why our It’s Okay to </w:t>
      </w:r>
      <w:proofErr w:type="gramStart"/>
      <w:r w:rsidRPr="005E66E3">
        <w:rPr>
          <w:rFonts w:ascii="Open Sans" w:eastAsia="Arial" w:hAnsi="Open Sans" w:cs="Open Sans"/>
          <w:color w:val="000000" w:themeColor="text1"/>
        </w:rPr>
        <w:t>Talk</w:t>
      </w:r>
      <w:proofErr w:type="gramEnd"/>
      <w:r w:rsidRPr="005E66E3">
        <w:rPr>
          <w:rFonts w:ascii="Open Sans" w:eastAsia="Arial" w:hAnsi="Open Sans" w:cs="Open Sans"/>
          <w:color w:val="000000" w:themeColor="text1"/>
        </w:rPr>
        <w:t xml:space="preserve"> workshop gives people the tools they need to have those important conversations. Sign up to take part in our training session.</w:t>
      </w:r>
    </w:p>
    <w:p w14:paraId="2C4323DA" w14:textId="77777777" w:rsidR="001E60F2" w:rsidRPr="005E66E3" w:rsidRDefault="001E60F2" w:rsidP="001E60F2">
      <w:pPr>
        <w:rPr>
          <w:rFonts w:ascii="Open Sans" w:eastAsia="Arial" w:hAnsi="Open Sans" w:cs="Open Sans"/>
          <w:b/>
          <w:bCs/>
        </w:rPr>
      </w:pPr>
    </w:p>
    <w:p w14:paraId="12ACD223" w14:textId="4F267BC4" w:rsidR="001E60F2" w:rsidRPr="005E66E3" w:rsidRDefault="001E60F2" w:rsidP="00AC3EDE">
      <w:pPr>
        <w:rPr>
          <w:rFonts w:ascii="Open Sans" w:eastAsia="Arial" w:hAnsi="Open Sans" w:cs="Open Sans"/>
          <w:b/>
          <w:bCs/>
          <w:sz w:val="28"/>
        </w:rPr>
      </w:pPr>
      <w:r w:rsidRPr="005E66E3">
        <w:rPr>
          <w:rFonts w:ascii="Open Sans" w:eastAsia="Arial" w:hAnsi="Open Sans" w:cs="Open Sans"/>
          <w:b/>
          <w:bCs/>
          <w:sz w:val="28"/>
        </w:rPr>
        <w:t>It</w:t>
      </w:r>
      <w:r w:rsidR="00856138">
        <w:rPr>
          <w:rFonts w:ascii="Open Sans" w:eastAsia="Arial" w:hAnsi="Open Sans" w:cs="Open Sans"/>
          <w:b/>
          <w:bCs/>
          <w:sz w:val="28"/>
        </w:rPr>
        <w:t>’</w:t>
      </w:r>
      <w:bookmarkStart w:id="4" w:name="_GoBack"/>
      <w:bookmarkEnd w:id="4"/>
      <w:r w:rsidRPr="005E66E3">
        <w:rPr>
          <w:rFonts w:ascii="Open Sans" w:eastAsia="Arial" w:hAnsi="Open Sans" w:cs="Open Sans"/>
          <w:b/>
          <w:bCs/>
          <w:sz w:val="28"/>
        </w:rPr>
        <w:t>s Okay to Talk – Participant Pack</w:t>
      </w:r>
    </w:p>
    <w:p w14:paraId="5A6386C8" w14:textId="015AC7BA" w:rsidR="00AC3EDE" w:rsidRPr="005E66E3" w:rsidRDefault="00AC3EDE" w:rsidP="00AC3EDE">
      <w:pPr>
        <w:rPr>
          <w:rFonts w:ascii="Open Sans" w:hAnsi="Open Sans" w:cs="Open Sans"/>
          <w:i/>
        </w:rPr>
      </w:pPr>
      <w:r w:rsidRPr="005E66E3">
        <w:rPr>
          <w:rFonts w:ascii="Open Sans" w:hAnsi="Open Sans" w:cs="Open Sans"/>
          <w:i/>
        </w:rPr>
        <w:t xml:space="preserve">Below are example template emails and information that can be sent out to participants who sign-up to take part in your It’s Okay to Talk Training – you can edit where appropriate. </w:t>
      </w:r>
    </w:p>
    <w:p w14:paraId="37368AB0" w14:textId="77777777" w:rsidR="00AC3EDE" w:rsidRPr="005E66E3" w:rsidRDefault="00AC3EDE" w:rsidP="00AC3EDE">
      <w:pPr>
        <w:rPr>
          <w:rFonts w:ascii="Open Sans" w:hAnsi="Open Sans" w:cs="Open Sans"/>
          <w:i/>
        </w:rPr>
      </w:pPr>
      <w:r w:rsidRPr="005E66E3">
        <w:rPr>
          <w:rFonts w:ascii="Open Sans" w:hAnsi="Open Sans" w:cs="Open Sans"/>
          <w:i/>
        </w:rPr>
        <w:t xml:space="preserve">You will also find a copy of the small group Listening and Responding practice options, so that participants feel fully informed about the types of activities they will be taking part in as part of the session. </w:t>
      </w:r>
    </w:p>
    <w:p w14:paraId="652D3933" w14:textId="4B186E3A" w:rsidR="00AC3EDE" w:rsidRPr="005E66E3" w:rsidRDefault="00AC3EDE" w:rsidP="00AC3EDE">
      <w:pPr>
        <w:rPr>
          <w:rFonts w:ascii="Open Sans" w:hAnsi="Open Sans" w:cs="Open Sans"/>
        </w:rPr>
      </w:pPr>
      <w:r w:rsidRPr="005E66E3">
        <w:rPr>
          <w:rFonts w:ascii="Open Sans" w:hAnsi="Open Sans" w:cs="Open Sans"/>
        </w:rPr>
        <w:t xml:space="preserve">Thanks for your interest in attending an It’s Okay to Talk Workshop. These sessions are designed to build your confidence and provide some tools to have supportive conversations around mental health. In this workshop we will unpick all the elements of a supportive conversation, exploring aspects such as when is a good time, how to begin, listening and responding and what to think about after the conversation. </w:t>
      </w:r>
    </w:p>
    <w:p w14:paraId="3D2553B5" w14:textId="4AE2580B" w:rsidR="001E60F2" w:rsidRPr="005E66E3" w:rsidRDefault="00AC3EDE" w:rsidP="00AC3EDE">
      <w:pPr>
        <w:rPr>
          <w:rFonts w:ascii="Open Sans" w:hAnsi="Open Sans" w:cs="Open Sans"/>
        </w:rPr>
      </w:pPr>
      <w:r w:rsidRPr="005E66E3">
        <w:rPr>
          <w:rFonts w:ascii="Open Sans" w:hAnsi="Open Sans" w:cs="Open Sans"/>
        </w:rPr>
        <w:t xml:space="preserve">Throughout there will be opportunities to learn, share ideas and practice having these conversations. While the session will include some discussion geared to the context of your role at the </w:t>
      </w:r>
      <w:r w:rsidRPr="005E66E3">
        <w:rPr>
          <w:rFonts w:ascii="Open Sans" w:hAnsi="Open Sans" w:cs="Open Sans"/>
          <w:highlight w:val="yellow"/>
        </w:rPr>
        <w:t>XXXXX</w:t>
      </w:r>
      <w:r w:rsidRPr="005E66E3">
        <w:rPr>
          <w:rFonts w:ascii="Open Sans" w:hAnsi="Open Sans" w:cs="Open Sans"/>
        </w:rPr>
        <w:t>, in general it will be a broad overview of how to have conversations around mental health.</w:t>
      </w:r>
    </w:p>
    <w:p w14:paraId="4CF12142" w14:textId="48CFB22A" w:rsidR="00AC3EDE" w:rsidRDefault="00AC3EDE" w:rsidP="00AC3EDE">
      <w:pPr>
        <w:rPr>
          <w:rFonts w:ascii="Open Sans" w:hAnsi="Open Sans" w:cs="Open Sans"/>
        </w:rPr>
      </w:pPr>
      <w:r w:rsidRPr="005E66E3">
        <w:rPr>
          <w:rFonts w:ascii="Open Sans" w:hAnsi="Open Sans" w:cs="Open Sans"/>
        </w:rPr>
        <w:t>The session will include:</w:t>
      </w:r>
    </w:p>
    <w:p w14:paraId="079CF85F" w14:textId="77777777" w:rsidR="005E66E3" w:rsidRPr="005E66E3" w:rsidRDefault="00AC3EDE" w:rsidP="005E66E3">
      <w:pPr>
        <w:pStyle w:val="ListParagraph"/>
        <w:keepNext/>
        <w:numPr>
          <w:ilvl w:val="0"/>
          <w:numId w:val="26"/>
        </w:numPr>
        <w:spacing w:after="0" w:line="240" w:lineRule="auto"/>
        <w:outlineLvl w:val="2"/>
        <w:rPr>
          <w:rFonts w:ascii="Open Sans" w:eastAsia="Times New Roman" w:hAnsi="Open Sans" w:cs="Open Sans"/>
          <w:color w:val="232322"/>
          <w:szCs w:val="21"/>
        </w:rPr>
      </w:pPr>
      <w:r w:rsidRPr="005E66E3">
        <w:rPr>
          <w:rFonts w:ascii="Open Sans" w:hAnsi="Open Sans" w:cs="Open Sans"/>
        </w:rPr>
        <w:t>Reflecting on what mental health stigma and discrimination are and their impacts, as well as how supportive conversations can reduce them</w:t>
      </w:r>
      <w:r w:rsidR="005E66E3">
        <w:rPr>
          <w:rFonts w:ascii="Open Sans" w:hAnsi="Open Sans" w:cs="Open Sans"/>
        </w:rPr>
        <w:t>.</w:t>
      </w:r>
    </w:p>
    <w:p w14:paraId="76B3F40F" w14:textId="77777777" w:rsidR="005E66E3" w:rsidRPr="005E66E3" w:rsidRDefault="00AC3EDE" w:rsidP="005E66E3">
      <w:pPr>
        <w:pStyle w:val="ListParagraph"/>
        <w:keepNext/>
        <w:numPr>
          <w:ilvl w:val="0"/>
          <w:numId w:val="26"/>
        </w:numPr>
        <w:spacing w:after="0" w:line="240" w:lineRule="auto"/>
        <w:outlineLvl w:val="2"/>
        <w:rPr>
          <w:rFonts w:ascii="Open Sans" w:eastAsia="Times New Roman" w:hAnsi="Open Sans" w:cs="Open Sans"/>
          <w:color w:val="232322"/>
          <w:szCs w:val="21"/>
        </w:rPr>
      </w:pPr>
      <w:r w:rsidRPr="005E66E3">
        <w:rPr>
          <w:rFonts w:ascii="Open Sans" w:hAnsi="Open Sans" w:cs="Open Sans"/>
        </w:rPr>
        <w:t>Discussion around mental health. This may include people sharing lived experience or times that they have had conversations around mental health, but there is no expectation that participants share personal information as part of this session</w:t>
      </w:r>
      <w:r w:rsidR="005E66E3">
        <w:rPr>
          <w:rFonts w:ascii="Open Sans" w:hAnsi="Open Sans" w:cs="Open Sans"/>
        </w:rPr>
        <w:t>.</w:t>
      </w:r>
    </w:p>
    <w:p w14:paraId="56121EA5" w14:textId="77777777" w:rsidR="005E66E3" w:rsidRPr="005E66E3" w:rsidRDefault="00AC3EDE" w:rsidP="005E66E3">
      <w:pPr>
        <w:pStyle w:val="ListParagraph"/>
        <w:keepNext/>
        <w:numPr>
          <w:ilvl w:val="0"/>
          <w:numId w:val="26"/>
        </w:numPr>
        <w:spacing w:after="0" w:line="240" w:lineRule="auto"/>
        <w:outlineLvl w:val="2"/>
        <w:rPr>
          <w:rFonts w:ascii="Open Sans" w:eastAsia="Times New Roman" w:hAnsi="Open Sans" w:cs="Open Sans"/>
          <w:color w:val="232322"/>
          <w:szCs w:val="21"/>
        </w:rPr>
      </w:pPr>
      <w:r w:rsidRPr="005E66E3">
        <w:rPr>
          <w:rFonts w:ascii="Open Sans" w:hAnsi="Open Sans" w:cs="Open Sans"/>
        </w:rPr>
        <w:t>Opportunities to practice having a conversation around mental health in a small group of no more than 3 people</w:t>
      </w:r>
      <w:r w:rsidR="005E66E3">
        <w:rPr>
          <w:rFonts w:ascii="Open Sans" w:hAnsi="Open Sans" w:cs="Open Sans"/>
        </w:rPr>
        <w:t>.</w:t>
      </w:r>
    </w:p>
    <w:p w14:paraId="14B561B2" w14:textId="77777777" w:rsidR="005E66E3" w:rsidRPr="005E66E3" w:rsidRDefault="005E66E3" w:rsidP="005E66E3">
      <w:pPr>
        <w:pStyle w:val="ListParagraph"/>
        <w:keepNext/>
        <w:numPr>
          <w:ilvl w:val="0"/>
          <w:numId w:val="26"/>
        </w:numPr>
        <w:spacing w:after="0" w:line="240" w:lineRule="auto"/>
        <w:outlineLvl w:val="2"/>
        <w:rPr>
          <w:rFonts w:ascii="Open Sans" w:eastAsia="Times New Roman" w:hAnsi="Open Sans" w:cs="Open Sans"/>
          <w:color w:val="232322"/>
          <w:szCs w:val="21"/>
        </w:rPr>
      </w:pPr>
      <w:r>
        <w:rPr>
          <w:rFonts w:ascii="Open Sans" w:hAnsi="Open Sans" w:cs="Open Sans"/>
        </w:rPr>
        <w:t>R</w:t>
      </w:r>
      <w:r w:rsidR="00AC3EDE" w:rsidRPr="005E66E3">
        <w:rPr>
          <w:rFonts w:ascii="Open Sans" w:hAnsi="Open Sans" w:cs="Open Sans"/>
        </w:rPr>
        <w:t>eflection on how to have conversations around mental health within your role</w:t>
      </w:r>
      <w:r>
        <w:rPr>
          <w:rFonts w:ascii="Open Sans" w:hAnsi="Open Sans" w:cs="Open Sans"/>
        </w:rPr>
        <w:t>.</w:t>
      </w:r>
    </w:p>
    <w:p w14:paraId="66808B9E" w14:textId="77777777" w:rsidR="005E66E3" w:rsidRPr="005E66E3" w:rsidRDefault="00AC3EDE" w:rsidP="005E66E3">
      <w:pPr>
        <w:pStyle w:val="ListParagraph"/>
        <w:keepNext/>
        <w:numPr>
          <w:ilvl w:val="0"/>
          <w:numId w:val="26"/>
        </w:numPr>
        <w:spacing w:after="0" w:line="240" w:lineRule="auto"/>
        <w:outlineLvl w:val="2"/>
        <w:rPr>
          <w:rFonts w:ascii="Open Sans" w:eastAsia="Times New Roman" w:hAnsi="Open Sans" w:cs="Open Sans"/>
          <w:color w:val="232322"/>
          <w:szCs w:val="21"/>
        </w:rPr>
      </w:pPr>
      <w:r w:rsidRPr="005E66E3">
        <w:rPr>
          <w:rFonts w:ascii="Open Sans" w:hAnsi="Open Sans" w:cs="Open Sans"/>
        </w:rPr>
        <w:t>Discussion around signposting and what you might need after having supportive conversations</w:t>
      </w:r>
      <w:r w:rsidR="005E66E3">
        <w:rPr>
          <w:rFonts w:ascii="Open Sans" w:hAnsi="Open Sans" w:cs="Open Sans"/>
        </w:rPr>
        <w:t>.</w:t>
      </w:r>
    </w:p>
    <w:p w14:paraId="591980F9" w14:textId="6C791B24" w:rsidR="00AC3EDE" w:rsidRPr="005E66E3" w:rsidRDefault="00AC3EDE" w:rsidP="005E66E3">
      <w:pPr>
        <w:pStyle w:val="ListParagraph"/>
        <w:keepNext/>
        <w:numPr>
          <w:ilvl w:val="0"/>
          <w:numId w:val="26"/>
        </w:numPr>
        <w:spacing w:after="0" w:line="240" w:lineRule="auto"/>
        <w:outlineLvl w:val="2"/>
        <w:rPr>
          <w:rFonts w:ascii="Open Sans" w:eastAsia="Times New Roman" w:hAnsi="Open Sans" w:cs="Open Sans"/>
          <w:color w:val="232322"/>
          <w:szCs w:val="21"/>
        </w:rPr>
      </w:pPr>
      <w:r w:rsidRPr="005E66E3">
        <w:rPr>
          <w:rFonts w:ascii="Open Sans" w:hAnsi="Open Sans" w:cs="Open Sans"/>
        </w:rPr>
        <w:t>An opportunity to evaluate the session to inform future delivery</w:t>
      </w:r>
      <w:r w:rsidR="005E66E3">
        <w:rPr>
          <w:rFonts w:ascii="Open Sans" w:hAnsi="Open Sans" w:cs="Open Sans"/>
        </w:rPr>
        <w:t>.</w:t>
      </w:r>
    </w:p>
    <w:p w14:paraId="4275BA2E" w14:textId="77777777" w:rsidR="00AC3EDE" w:rsidRPr="001E60F2" w:rsidRDefault="00AC3EDE" w:rsidP="00AC3EDE">
      <w:pPr>
        <w:rPr>
          <w:rFonts w:cstheme="minorHAnsi"/>
        </w:rPr>
      </w:pPr>
    </w:p>
    <w:p w14:paraId="39745BDD" w14:textId="77777777" w:rsidR="00AC3EDE" w:rsidRPr="005E66E3" w:rsidRDefault="00AC3EDE" w:rsidP="00AC3EDE">
      <w:pPr>
        <w:rPr>
          <w:rFonts w:ascii="Open Sans" w:hAnsi="Open Sans" w:cs="Open Sans"/>
        </w:rPr>
      </w:pPr>
      <w:r w:rsidRPr="005E66E3">
        <w:rPr>
          <w:rFonts w:ascii="Open Sans" w:hAnsi="Open Sans" w:cs="Open Sans"/>
        </w:rPr>
        <w:t>Below is an activity we will be working through together during the session. This will give you an idea of some of the content we may cover, as well as providing you with a copy of the scripts to refer to during the workshop.</w:t>
      </w:r>
    </w:p>
    <w:p w14:paraId="3FF50F5E" w14:textId="77777777" w:rsidR="00AC3EDE" w:rsidRPr="005E66E3" w:rsidRDefault="00AC3EDE" w:rsidP="00AC3EDE">
      <w:pPr>
        <w:rPr>
          <w:rFonts w:ascii="Open Sans" w:hAnsi="Open Sans" w:cs="Open Sans"/>
        </w:rPr>
      </w:pPr>
      <w:r w:rsidRPr="005E66E3">
        <w:rPr>
          <w:rFonts w:ascii="Open Sans" w:hAnsi="Open Sans" w:cs="Open Sans"/>
          <w:highlight w:val="yellow"/>
        </w:rPr>
        <w:t>INSERT LISTENING &amp; RESPONDING EXAMPLE ACTIVITY HERE ONCE SELECTED FROM APPENDIX 4</w:t>
      </w:r>
    </w:p>
    <w:p w14:paraId="375B5A12" w14:textId="77777777" w:rsidR="00AC3EDE" w:rsidRPr="005E66E3" w:rsidRDefault="00AC3EDE" w:rsidP="00AC3EDE">
      <w:pPr>
        <w:rPr>
          <w:rFonts w:ascii="Open Sans" w:hAnsi="Open Sans" w:cs="Open Sans"/>
        </w:rPr>
      </w:pPr>
      <w:r w:rsidRPr="005E66E3">
        <w:rPr>
          <w:rFonts w:ascii="Open Sans" w:hAnsi="Open Sans" w:cs="Open Sans"/>
        </w:rPr>
        <w:t xml:space="preserve">We look forward to spending time exploring this workshop with you. </w:t>
      </w:r>
    </w:p>
    <w:p w14:paraId="469B44F9" w14:textId="77777777" w:rsidR="00AC3EDE" w:rsidRPr="005E66E3" w:rsidRDefault="00AC3EDE" w:rsidP="00AC3EDE">
      <w:pPr>
        <w:rPr>
          <w:rFonts w:ascii="Open Sans" w:hAnsi="Open Sans" w:cs="Open Sans"/>
        </w:rPr>
      </w:pPr>
      <w:r w:rsidRPr="005E66E3">
        <w:rPr>
          <w:rFonts w:ascii="Open Sans" w:hAnsi="Open Sans" w:cs="Open Sans"/>
        </w:rPr>
        <w:t>Best wishes</w:t>
      </w:r>
    </w:p>
    <w:p w14:paraId="4DB1D587" w14:textId="77777777" w:rsidR="00AC3EDE" w:rsidRPr="005E66E3" w:rsidRDefault="00AC3EDE" w:rsidP="00AC3EDE">
      <w:pPr>
        <w:rPr>
          <w:rFonts w:ascii="Open Sans" w:hAnsi="Open Sans" w:cs="Open Sans"/>
        </w:rPr>
      </w:pPr>
      <w:r w:rsidRPr="005E66E3">
        <w:rPr>
          <w:rFonts w:ascii="Open Sans" w:hAnsi="Open Sans" w:cs="Open Sans"/>
          <w:highlight w:val="yellow"/>
        </w:rPr>
        <w:t>INSERT NAME</w:t>
      </w:r>
      <w:r w:rsidRPr="005E66E3">
        <w:rPr>
          <w:rFonts w:ascii="Open Sans" w:hAnsi="Open Sans" w:cs="Open Sans"/>
        </w:rPr>
        <w:t xml:space="preserve"> </w:t>
      </w:r>
    </w:p>
    <w:p w14:paraId="3A598A6A" w14:textId="77777777" w:rsidR="00AC3EDE" w:rsidRDefault="00AC3EDE" w:rsidP="00AC3EDE"/>
    <w:p w14:paraId="181FCD57" w14:textId="77777777" w:rsidR="00AC3EDE" w:rsidRDefault="00AC3EDE" w:rsidP="00AC3EDE"/>
    <w:p w14:paraId="30D4DDDF" w14:textId="533756AB" w:rsidR="00AC3EDE" w:rsidRPr="005E66E3" w:rsidRDefault="00AC3EDE" w:rsidP="00AC3EDE">
      <w:pPr>
        <w:spacing w:line="257" w:lineRule="auto"/>
        <w:rPr>
          <w:rFonts w:ascii="Open Sans" w:eastAsia="Arial" w:hAnsi="Open Sans" w:cs="Open Sans"/>
          <w:b/>
          <w:bCs/>
        </w:rPr>
      </w:pPr>
      <w:r w:rsidRPr="005E66E3">
        <w:rPr>
          <w:rFonts w:ascii="Open Sans" w:eastAsia="Arial" w:hAnsi="Open Sans" w:cs="Open Sans"/>
          <w:b/>
          <w:bCs/>
        </w:rPr>
        <w:t>Example scenarios:</w:t>
      </w:r>
    </w:p>
    <w:p w14:paraId="71508C46" w14:textId="77777777" w:rsidR="00AC3EDE" w:rsidRPr="005E66E3" w:rsidRDefault="00AC3EDE" w:rsidP="00AC3EDE">
      <w:pPr>
        <w:spacing w:line="257" w:lineRule="auto"/>
        <w:rPr>
          <w:rFonts w:ascii="Open Sans" w:eastAsia="Arial" w:hAnsi="Open Sans" w:cs="Open Sans"/>
          <w:i/>
          <w:iCs/>
        </w:rPr>
      </w:pPr>
      <w:r w:rsidRPr="005E66E3">
        <w:rPr>
          <w:rFonts w:ascii="Open Sans" w:eastAsia="Arial" w:hAnsi="Open Sans" w:cs="Open Sans"/>
          <w:i/>
          <w:iCs/>
        </w:rPr>
        <w:t>These are some of the example scenarios suggested for use in the facilitation pack, however, feel free to design your own scenarios which might suit your organisation’s or community's needs best.</w:t>
      </w:r>
    </w:p>
    <w:p w14:paraId="3A225895" w14:textId="77417DF2" w:rsidR="00AC3EDE" w:rsidRDefault="00AC3EDE" w:rsidP="00AC3EDE">
      <w:pPr>
        <w:spacing w:line="257" w:lineRule="auto"/>
        <w:rPr>
          <w:rFonts w:ascii="Open Sans" w:eastAsia="Arial" w:hAnsi="Open Sans" w:cs="Open Sans"/>
          <w:i/>
          <w:iCs/>
        </w:rPr>
      </w:pPr>
    </w:p>
    <w:p w14:paraId="52AD2F68" w14:textId="4CE2EB76" w:rsidR="00AC3EDE" w:rsidRPr="005E66E3" w:rsidRDefault="00AC3EDE" w:rsidP="005E66E3">
      <w:pPr>
        <w:pStyle w:val="ListParagraph"/>
        <w:keepNext/>
        <w:numPr>
          <w:ilvl w:val="0"/>
          <w:numId w:val="26"/>
        </w:numPr>
        <w:spacing w:after="0" w:line="240" w:lineRule="auto"/>
        <w:outlineLvl w:val="2"/>
        <w:rPr>
          <w:rFonts w:ascii="Open Sans" w:eastAsia="Times New Roman" w:hAnsi="Open Sans" w:cs="Open Sans"/>
          <w:color w:val="232322"/>
          <w:szCs w:val="21"/>
        </w:rPr>
      </w:pPr>
      <w:r w:rsidRPr="005E66E3">
        <w:rPr>
          <w:rFonts w:ascii="Open Sans" w:eastAsia="Arial" w:hAnsi="Open Sans" w:cs="Open Sans"/>
        </w:rPr>
        <w:t>You’ve been at work and a colleague approaches you and asks if they can talk.</w:t>
      </w:r>
      <w:r w:rsidRPr="005E66E3">
        <w:rPr>
          <w:rFonts w:ascii="Open Sans" w:hAnsi="Open Sans" w:cs="Open Sans"/>
          <w:lang w:val="en-US"/>
        </w:rPr>
        <w:br/>
      </w:r>
      <w:r w:rsidRPr="005E66E3">
        <w:rPr>
          <w:rFonts w:ascii="Open Sans" w:hAnsi="Open Sans" w:cs="Open Sans"/>
          <w:lang w:val="en-US"/>
        </w:rPr>
        <w:br/>
      </w:r>
      <w:r w:rsidRPr="005E66E3">
        <w:rPr>
          <w:rFonts w:ascii="Open Sans" w:eastAsia="Arial" w:hAnsi="Open Sans" w:cs="Open Sans"/>
        </w:rPr>
        <w:t>They tell you they’ve been struggling recently. You have also been having a difficult time of late and have another appointment that day that you are worried about getting to on time.</w:t>
      </w:r>
      <w:r w:rsidRPr="005E66E3">
        <w:rPr>
          <w:rFonts w:ascii="Open Sans" w:hAnsi="Open Sans" w:cs="Open Sans"/>
          <w:lang w:val="en-US"/>
        </w:rPr>
        <w:br/>
      </w:r>
    </w:p>
    <w:p w14:paraId="6D1379AA" w14:textId="77777777" w:rsidR="005E66E3" w:rsidRPr="005E66E3" w:rsidRDefault="00AC3EDE" w:rsidP="005E66E3">
      <w:pPr>
        <w:pStyle w:val="ListParagraph"/>
        <w:keepNext/>
        <w:numPr>
          <w:ilvl w:val="0"/>
          <w:numId w:val="26"/>
        </w:numPr>
        <w:spacing w:after="0" w:line="240" w:lineRule="auto"/>
        <w:outlineLvl w:val="2"/>
        <w:rPr>
          <w:rFonts w:cs="Open Sans"/>
          <w:szCs w:val="21"/>
        </w:rPr>
      </w:pPr>
      <w:r w:rsidRPr="005E66E3">
        <w:rPr>
          <w:rFonts w:ascii="Open Sans" w:eastAsia="Arial" w:hAnsi="Open Sans" w:cs="Open Sans"/>
        </w:rPr>
        <w:t xml:space="preserve">You are in the club house after training with your football team waiting for the meal to arrive. It is noisy and a lot of people are chatting at once. </w:t>
      </w:r>
      <w:r w:rsidRPr="005E66E3">
        <w:rPr>
          <w:rFonts w:ascii="Open Sans" w:hAnsi="Open Sans" w:cs="Open Sans"/>
          <w:lang w:val="en-US"/>
        </w:rPr>
        <w:br/>
      </w:r>
      <w:r w:rsidRPr="005E66E3">
        <w:rPr>
          <w:rFonts w:ascii="Open Sans" w:hAnsi="Open Sans" w:cs="Open Sans"/>
          <w:lang w:val="en-US"/>
        </w:rPr>
        <w:br/>
      </w:r>
      <w:r w:rsidRPr="005E66E3">
        <w:rPr>
          <w:rFonts w:ascii="Open Sans" w:eastAsia="Arial" w:hAnsi="Open Sans" w:cs="Open Sans"/>
        </w:rPr>
        <w:t>The team aren’t in great spirits after losing a game at the weekend and some seemed visibly frustrated during the training session. Everyone is hungry and waiting for the food to arrive.</w:t>
      </w:r>
    </w:p>
    <w:p w14:paraId="10BE4D4E" w14:textId="53C2DAE5" w:rsidR="005E66E3" w:rsidRDefault="005E66E3" w:rsidP="005E66E3">
      <w:pPr>
        <w:keepNext/>
        <w:spacing w:after="0" w:line="240" w:lineRule="auto"/>
        <w:ind w:left="360"/>
        <w:outlineLvl w:val="2"/>
        <w:rPr>
          <w:rFonts w:ascii="Open Sans" w:eastAsia="Times New Roman" w:hAnsi="Open Sans" w:cs="Open Sans"/>
          <w:color w:val="232322"/>
          <w:szCs w:val="21"/>
        </w:rPr>
      </w:pPr>
    </w:p>
    <w:p w14:paraId="75547228" w14:textId="77777777" w:rsidR="005E66E3" w:rsidRPr="005E66E3" w:rsidRDefault="005E66E3" w:rsidP="005E66E3">
      <w:pPr>
        <w:keepNext/>
        <w:spacing w:after="0" w:line="240" w:lineRule="auto"/>
        <w:ind w:left="360"/>
        <w:outlineLvl w:val="2"/>
        <w:rPr>
          <w:rFonts w:ascii="Open Sans" w:eastAsia="Times New Roman" w:hAnsi="Open Sans" w:cs="Open Sans"/>
          <w:color w:val="232322"/>
          <w:szCs w:val="21"/>
        </w:rPr>
      </w:pPr>
    </w:p>
    <w:p w14:paraId="077F92D2" w14:textId="224923EC" w:rsidR="00AC3EDE" w:rsidRPr="005E66E3" w:rsidRDefault="00AC3EDE" w:rsidP="005E66E3">
      <w:pPr>
        <w:keepNext/>
        <w:numPr>
          <w:ilvl w:val="0"/>
          <w:numId w:val="26"/>
        </w:numPr>
        <w:spacing w:after="0" w:line="240" w:lineRule="auto"/>
        <w:contextualSpacing/>
        <w:outlineLvl w:val="2"/>
        <w:rPr>
          <w:rFonts w:ascii="Open Sans" w:eastAsia="Times New Roman" w:hAnsi="Open Sans" w:cs="Open Sans"/>
          <w:color w:val="232322"/>
          <w:szCs w:val="21"/>
        </w:rPr>
      </w:pPr>
      <w:r w:rsidRPr="005E66E3">
        <w:rPr>
          <w:rFonts w:ascii="Open Sans" w:eastAsia="Arial" w:hAnsi="Open Sans" w:cs="Open Sans"/>
        </w:rPr>
        <w:t>You’re at a friend’s birthday party and another friend starts chatting to you about how they’ve been struggling with their mental health of late.</w:t>
      </w:r>
      <w:r w:rsidRPr="005E66E3">
        <w:rPr>
          <w:rFonts w:ascii="Open Sans" w:hAnsi="Open Sans" w:cs="Open Sans"/>
          <w:lang w:val="en-US"/>
        </w:rPr>
        <w:br/>
      </w:r>
      <w:r w:rsidRPr="005E66E3">
        <w:rPr>
          <w:rFonts w:ascii="Open Sans" w:hAnsi="Open Sans" w:cs="Open Sans"/>
          <w:lang w:val="en-US"/>
        </w:rPr>
        <w:br/>
      </w:r>
      <w:r w:rsidRPr="005E66E3">
        <w:rPr>
          <w:rFonts w:ascii="Open Sans" w:eastAsia="Arial" w:hAnsi="Open Sans" w:cs="Open Sans"/>
        </w:rPr>
        <w:t>It is very noisy and there are a lot of other people around you.</w:t>
      </w:r>
    </w:p>
    <w:p w14:paraId="443032FE" w14:textId="77777777" w:rsidR="00AC3EDE" w:rsidRPr="00AC3EDE" w:rsidRDefault="00AC3EDE" w:rsidP="00AC3EDE">
      <w:pPr>
        <w:rPr>
          <w:lang w:val="en-US"/>
        </w:rPr>
      </w:pPr>
    </w:p>
    <w:p w14:paraId="531E0B0A" w14:textId="123D15BB" w:rsidR="00C25D7A" w:rsidRPr="005E66E3" w:rsidRDefault="00C25D7A">
      <w:pPr>
        <w:rPr>
          <w:rFonts w:ascii="Open Sans" w:hAnsi="Open Sans" w:cs="Open Sans"/>
          <w:b/>
          <w:sz w:val="28"/>
        </w:rPr>
      </w:pPr>
      <w:bookmarkStart w:id="5" w:name="Appendix_3_Time_and_Place"/>
      <w:r w:rsidRPr="005E66E3">
        <w:rPr>
          <w:rFonts w:ascii="Open Sans" w:hAnsi="Open Sans" w:cs="Open Sans"/>
          <w:b/>
          <w:sz w:val="32"/>
        </w:rPr>
        <w:t>Appendix</w:t>
      </w:r>
      <w:r w:rsidR="00624597" w:rsidRPr="005E66E3">
        <w:rPr>
          <w:rFonts w:ascii="Open Sans" w:hAnsi="Open Sans" w:cs="Open Sans"/>
          <w:b/>
          <w:sz w:val="32"/>
        </w:rPr>
        <w:t xml:space="preserve"> </w:t>
      </w:r>
      <w:r w:rsidR="009032F7">
        <w:rPr>
          <w:rFonts w:ascii="Open Sans" w:hAnsi="Open Sans" w:cs="Open Sans"/>
          <w:b/>
          <w:sz w:val="32"/>
        </w:rPr>
        <w:t>2</w:t>
      </w:r>
      <w:r w:rsidRPr="005E66E3">
        <w:rPr>
          <w:rFonts w:ascii="Open Sans" w:hAnsi="Open Sans" w:cs="Open Sans"/>
          <w:b/>
          <w:sz w:val="32"/>
        </w:rPr>
        <w:t xml:space="preserve"> – </w:t>
      </w:r>
      <w:r w:rsidR="00FC4B24" w:rsidRPr="005E66E3">
        <w:rPr>
          <w:rFonts w:ascii="Open Sans" w:hAnsi="Open Sans" w:cs="Open Sans"/>
          <w:b/>
          <w:sz w:val="32"/>
        </w:rPr>
        <w:t xml:space="preserve">Time &amp; Place - </w:t>
      </w:r>
      <w:r w:rsidRPr="005E66E3">
        <w:rPr>
          <w:rFonts w:ascii="Open Sans" w:hAnsi="Open Sans" w:cs="Open Sans"/>
          <w:b/>
          <w:sz w:val="32"/>
        </w:rPr>
        <w:t>Scenario Guidance</w:t>
      </w:r>
    </w:p>
    <w:bookmarkEnd w:id="5"/>
    <w:p w14:paraId="10165103" w14:textId="7782635F" w:rsidR="00C25D7A" w:rsidRPr="005E66E3" w:rsidRDefault="00C25D7A" w:rsidP="00C25D7A">
      <w:pPr>
        <w:pStyle w:val="xxxxmsonormal"/>
        <w:rPr>
          <w:rFonts w:ascii="Open Sans" w:hAnsi="Open Sans" w:cs="Open Sans"/>
          <w:color w:val="000000"/>
          <w:szCs w:val="24"/>
        </w:rPr>
      </w:pPr>
      <w:r w:rsidRPr="005E66E3">
        <w:rPr>
          <w:rFonts w:ascii="Open Sans" w:hAnsi="Open Sans" w:cs="Open Sans"/>
          <w:color w:val="000000"/>
          <w:szCs w:val="24"/>
        </w:rPr>
        <w:t xml:space="preserve">The purpose of the scenarios is to provide some key scene setting that is relevant to the group you are delivering to. This provides </w:t>
      </w:r>
      <w:r w:rsidR="00627721" w:rsidRPr="005E66E3">
        <w:rPr>
          <w:rFonts w:ascii="Open Sans" w:hAnsi="Open Sans" w:cs="Open Sans"/>
          <w:color w:val="000000"/>
          <w:szCs w:val="24"/>
        </w:rPr>
        <w:t>helpful context to participants when they are thinking about the importance of time and place when having supportive conversations.</w:t>
      </w:r>
    </w:p>
    <w:p w14:paraId="602B3A88" w14:textId="75715988" w:rsidR="00627721" w:rsidRPr="005E66E3" w:rsidRDefault="00627721" w:rsidP="00C25D7A">
      <w:pPr>
        <w:pStyle w:val="xxxxmsonormal"/>
        <w:rPr>
          <w:rFonts w:ascii="Open Sans" w:hAnsi="Open Sans" w:cs="Open Sans"/>
          <w:color w:val="000000"/>
          <w:szCs w:val="24"/>
        </w:rPr>
      </w:pPr>
    </w:p>
    <w:p w14:paraId="1884A65A" w14:textId="12267E50" w:rsidR="00627721" w:rsidRDefault="00627721" w:rsidP="00C25D7A">
      <w:pPr>
        <w:pStyle w:val="xxxxmsonormal"/>
        <w:rPr>
          <w:rFonts w:ascii="Open Sans" w:hAnsi="Open Sans" w:cs="Open Sans"/>
          <w:color w:val="000000"/>
          <w:szCs w:val="24"/>
        </w:rPr>
      </w:pPr>
      <w:r w:rsidRPr="005E66E3">
        <w:rPr>
          <w:rFonts w:ascii="Open Sans" w:hAnsi="Open Sans" w:cs="Open Sans"/>
          <w:color w:val="000000"/>
          <w:szCs w:val="24"/>
        </w:rPr>
        <w:t>The scenarios should include</w:t>
      </w:r>
      <w:r w:rsidR="00832A66" w:rsidRPr="005E66E3">
        <w:rPr>
          <w:rFonts w:ascii="Open Sans" w:hAnsi="Open Sans" w:cs="Open Sans"/>
          <w:color w:val="000000"/>
          <w:szCs w:val="24"/>
        </w:rPr>
        <w:t>:</w:t>
      </w:r>
    </w:p>
    <w:p w14:paraId="77AF4C05" w14:textId="1B045A4C" w:rsidR="00627721" w:rsidRPr="005E66E3" w:rsidRDefault="00627721" w:rsidP="00C25D7A">
      <w:pPr>
        <w:pStyle w:val="xxxxmsonormal"/>
        <w:rPr>
          <w:rFonts w:ascii="Open Sans" w:hAnsi="Open Sans" w:cs="Open Sans"/>
          <w:color w:val="000000"/>
          <w:szCs w:val="24"/>
        </w:rPr>
      </w:pPr>
    </w:p>
    <w:p w14:paraId="1108E077" w14:textId="7EB3E7B7" w:rsidR="00627721" w:rsidRPr="005E66E3" w:rsidRDefault="00627721" w:rsidP="00627721">
      <w:pPr>
        <w:pStyle w:val="xxxxmsonormal"/>
        <w:numPr>
          <w:ilvl w:val="0"/>
          <w:numId w:val="14"/>
        </w:numPr>
        <w:rPr>
          <w:rFonts w:ascii="Open Sans" w:hAnsi="Open Sans" w:cs="Open Sans"/>
          <w:color w:val="000000"/>
          <w:szCs w:val="24"/>
        </w:rPr>
      </w:pPr>
      <w:r w:rsidRPr="005E66E3">
        <w:rPr>
          <w:rFonts w:ascii="Open Sans" w:hAnsi="Open Sans" w:cs="Open Sans"/>
          <w:color w:val="000000"/>
          <w:szCs w:val="24"/>
        </w:rPr>
        <w:t xml:space="preserve">Realistic settings for this group – consider the physical surroundings of where the </w:t>
      </w:r>
      <w:r w:rsidR="00832A66" w:rsidRPr="005E66E3">
        <w:rPr>
          <w:rFonts w:ascii="Open Sans" w:hAnsi="Open Sans" w:cs="Open Sans"/>
          <w:color w:val="000000"/>
          <w:szCs w:val="24"/>
        </w:rPr>
        <w:t>participants</w:t>
      </w:r>
      <w:r w:rsidRPr="005E66E3">
        <w:rPr>
          <w:rFonts w:ascii="Open Sans" w:hAnsi="Open Sans" w:cs="Open Sans"/>
          <w:color w:val="000000"/>
          <w:szCs w:val="24"/>
        </w:rPr>
        <w:t xml:space="preserve"> will be having these conversations and include them</w:t>
      </w:r>
      <w:r w:rsidR="001715A0" w:rsidRPr="005E66E3">
        <w:rPr>
          <w:rFonts w:ascii="Open Sans" w:hAnsi="Open Sans" w:cs="Open Sans"/>
          <w:color w:val="000000"/>
          <w:szCs w:val="24"/>
        </w:rPr>
        <w:t>.</w:t>
      </w:r>
    </w:p>
    <w:p w14:paraId="047664B1" w14:textId="795CC1E6" w:rsidR="00627721" w:rsidRPr="005E66E3" w:rsidRDefault="00627721" w:rsidP="00627721">
      <w:pPr>
        <w:pStyle w:val="xxxxmsonormal"/>
        <w:numPr>
          <w:ilvl w:val="0"/>
          <w:numId w:val="14"/>
        </w:numPr>
        <w:rPr>
          <w:rFonts w:ascii="Open Sans" w:hAnsi="Open Sans" w:cs="Open Sans"/>
          <w:color w:val="000000"/>
          <w:szCs w:val="24"/>
        </w:rPr>
      </w:pPr>
      <w:r w:rsidRPr="005E66E3">
        <w:rPr>
          <w:rFonts w:ascii="Open Sans" w:hAnsi="Open Sans" w:cs="Open Sans"/>
          <w:color w:val="000000"/>
          <w:szCs w:val="24"/>
        </w:rPr>
        <w:t>Situations where people might want to talk</w:t>
      </w:r>
      <w:r w:rsidR="00832A66" w:rsidRPr="005E66E3">
        <w:rPr>
          <w:rFonts w:ascii="Open Sans" w:hAnsi="Open Sans" w:cs="Open Sans"/>
          <w:color w:val="000000"/>
          <w:szCs w:val="24"/>
        </w:rPr>
        <w:t xml:space="preserve"> – consider what the participants might be doing when approaching conversations on mental health</w:t>
      </w:r>
      <w:r w:rsidR="001715A0" w:rsidRPr="005E66E3">
        <w:rPr>
          <w:rFonts w:ascii="Open Sans" w:hAnsi="Open Sans" w:cs="Open Sans"/>
          <w:color w:val="000000"/>
          <w:szCs w:val="24"/>
        </w:rPr>
        <w:t>.</w:t>
      </w:r>
    </w:p>
    <w:p w14:paraId="7A417F5C" w14:textId="49E5909F" w:rsidR="00627721" w:rsidRPr="005E66E3" w:rsidRDefault="00832A66" w:rsidP="00627721">
      <w:pPr>
        <w:pStyle w:val="xxxxmsonormal"/>
        <w:numPr>
          <w:ilvl w:val="0"/>
          <w:numId w:val="14"/>
        </w:numPr>
        <w:rPr>
          <w:rFonts w:ascii="Open Sans" w:hAnsi="Open Sans" w:cs="Open Sans"/>
          <w:color w:val="000000"/>
          <w:szCs w:val="24"/>
        </w:rPr>
      </w:pPr>
      <w:r w:rsidRPr="005E66E3">
        <w:rPr>
          <w:rFonts w:ascii="Open Sans" w:hAnsi="Open Sans" w:cs="Open Sans"/>
          <w:color w:val="000000"/>
          <w:szCs w:val="24"/>
        </w:rPr>
        <w:t>Real life barriers that may come up for participants within these settings and situations</w:t>
      </w:r>
      <w:r w:rsidR="001715A0" w:rsidRPr="005E66E3">
        <w:rPr>
          <w:rFonts w:ascii="Open Sans" w:hAnsi="Open Sans" w:cs="Open Sans"/>
          <w:color w:val="000000"/>
          <w:szCs w:val="24"/>
        </w:rPr>
        <w:t>.</w:t>
      </w:r>
    </w:p>
    <w:p w14:paraId="2D3BF43A" w14:textId="00266D7A" w:rsidR="00832A66" w:rsidRPr="005E66E3" w:rsidRDefault="00832A66" w:rsidP="00627721">
      <w:pPr>
        <w:pStyle w:val="xxxxmsonormal"/>
        <w:numPr>
          <w:ilvl w:val="0"/>
          <w:numId w:val="14"/>
        </w:numPr>
        <w:rPr>
          <w:rFonts w:ascii="Open Sans" w:hAnsi="Open Sans" w:cs="Open Sans"/>
          <w:color w:val="000000"/>
          <w:szCs w:val="24"/>
        </w:rPr>
      </w:pPr>
      <w:r w:rsidRPr="005E66E3">
        <w:rPr>
          <w:rFonts w:ascii="Open Sans" w:hAnsi="Open Sans" w:cs="Open Sans"/>
          <w:color w:val="000000"/>
          <w:szCs w:val="24"/>
        </w:rPr>
        <w:t>Real examples of things within these settings and situations that may support having conversations on mental health</w:t>
      </w:r>
      <w:r w:rsidR="001715A0" w:rsidRPr="005E66E3">
        <w:rPr>
          <w:rFonts w:ascii="Open Sans" w:hAnsi="Open Sans" w:cs="Open Sans"/>
          <w:color w:val="000000"/>
          <w:szCs w:val="24"/>
        </w:rPr>
        <w:t>.</w:t>
      </w:r>
    </w:p>
    <w:p w14:paraId="1DFD5354" w14:textId="19002A32" w:rsidR="00832A66" w:rsidRPr="005E66E3" w:rsidRDefault="00832A66" w:rsidP="00627721">
      <w:pPr>
        <w:pStyle w:val="xxxxmsonormal"/>
        <w:numPr>
          <w:ilvl w:val="0"/>
          <w:numId w:val="14"/>
        </w:numPr>
        <w:rPr>
          <w:rFonts w:ascii="Open Sans" w:hAnsi="Open Sans" w:cs="Open Sans"/>
          <w:color w:val="000000"/>
          <w:szCs w:val="24"/>
        </w:rPr>
      </w:pPr>
      <w:r w:rsidRPr="005E66E3">
        <w:rPr>
          <w:rFonts w:ascii="Open Sans" w:hAnsi="Open Sans" w:cs="Open Sans"/>
          <w:color w:val="000000"/>
          <w:szCs w:val="24"/>
        </w:rPr>
        <w:t>An opportunity for participants to reflect on how their feelings and capacity may affect whether or not this is the right time or place</w:t>
      </w:r>
      <w:r w:rsidR="001715A0" w:rsidRPr="005E66E3">
        <w:rPr>
          <w:rFonts w:ascii="Open Sans" w:hAnsi="Open Sans" w:cs="Open Sans"/>
          <w:color w:val="000000"/>
          <w:szCs w:val="24"/>
        </w:rPr>
        <w:t>.</w:t>
      </w:r>
    </w:p>
    <w:p w14:paraId="6E38E3D3" w14:textId="77777777" w:rsidR="00C25D7A" w:rsidRPr="005E66E3" w:rsidRDefault="00C25D7A" w:rsidP="00C25D7A">
      <w:pPr>
        <w:pStyle w:val="xxxxmsonormal"/>
        <w:rPr>
          <w:rFonts w:ascii="Open Sans" w:hAnsi="Open Sans" w:cs="Open Sans"/>
          <w:color w:val="000000"/>
          <w:szCs w:val="24"/>
        </w:rPr>
      </w:pPr>
    </w:p>
    <w:p w14:paraId="0EEBB7DB" w14:textId="5C49B9AF" w:rsidR="00C25D7A" w:rsidRPr="005E66E3" w:rsidRDefault="00832A66" w:rsidP="00C25D7A">
      <w:pPr>
        <w:pStyle w:val="xxxxmsonormal"/>
        <w:rPr>
          <w:rFonts w:ascii="Open Sans" w:hAnsi="Open Sans" w:cs="Open Sans"/>
          <w:sz w:val="20"/>
        </w:rPr>
      </w:pPr>
      <w:r w:rsidRPr="005E66E3">
        <w:rPr>
          <w:rFonts w:ascii="Open Sans" w:hAnsi="Open Sans" w:cs="Open Sans"/>
          <w:color w:val="000000"/>
          <w:szCs w:val="24"/>
        </w:rPr>
        <w:t>Here are some examples of scenarios:</w:t>
      </w:r>
      <w:r w:rsidR="00C25D7A" w:rsidRPr="005E66E3">
        <w:rPr>
          <w:rFonts w:ascii="Open Sans" w:hAnsi="Open Sans" w:cs="Open Sans"/>
          <w:color w:val="000000"/>
          <w:szCs w:val="24"/>
        </w:rPr>
        <w:t> </w:t>
      </w:r>
    </w:p>
    <w:p w14:paraId="64E1B4E4" w14:textId="237D4809" w:rsidR="00832A66" w:rsidRPr="005E66E3" w:rsidRDefault="00C25D7A" w:rsidP="00751B9A">
      <w:pPr>
        <w:pStyle w:val="NormalWeb"/>
        <w:numPr>
          <w:ilvl w:val="0"/>
          <w:numId w:val="15"/>
        </w:numPr>
        <w:spacing w:after="0" w:afterAutospacing="0"/>
        <w:rPr>
          <w:rFonts w:ascii="Open Sans" w:hAnsi="Open Sans" w:cs="Open Sans"/>
          <w:sz w:val="22"/>
        </w:rPr>
      </w:pPr>
      <w:r w:rsidRPr="005E66E3">
        <w:rPr>
          <w:rFonts w:ascii="Open Sans" w:hAnsi="Open Sans" w:cs="Open Sans"/>
          <w:i/>
          <w:iCs/>
          <w:color w:val="000000"/>
          <w:sz w:val="22"/>
        </w:rPr>
        <w:t xml:space="preserve">You’ve been at work and a colleague approaches you and asks if they can talk. They tell you they’ve been struggling recently. You have also been having a difficult time of late and have another appointment that day that you are worried about getting to on time. </w:t>
      </w:r>
    </w:p>
    <w:p w14:paraId="18415185" w14:textId="77777777" w:rsidR="00751B9A" w:rsidRPr="005E66E3" w:rsidRDefault="00751B9A" w:rsidP="00751B9A">
      <w:pPr>
        <w:pStyle w:val="NormalWeb"/>
        <w:spacing w:before="0" w:beforeAutospacing="0" w:after="0" w:afterAutospacing="0"/>
        <w:ind w:left="720"/>
        <w:rPr>
          <w:rFonts w:ascii="Open Sans" w:hAnsi="Open Sans" w:cs="Open Sans"/>
          <w:sz w:val="22"/>
        </w:rPr>
      </w:pPr>
    </w:p>
    <w:p w14:paraId="36828829" w14:textId="12F85E92" w:rsidR="00832A66" w:rsidRPr="005E66E3" w:rsidRDefault="00F1519A" w:rsidP="00751B9A">
      <w:pPr>
        <w:pStyle w:val="ListParagraph"/>
        <w:numPr>
          <w:ilvl w:val="0"/>
          <w:numId w:val="15"/>
        </w:numPr>
        <w:spacing w:after="0" w:line="240" w:lineRule="auto"/>
        <w:rPr>
          <w:rFonts w:ascii="Open Sans" w:hAnsi="Open Sans" w:cs="Open Sans"/>
          <w:i/>
          <w:iCs/>
          <w:color w:val="000000"/>
          <w:sz w:val="20"/>
        </w:rPr>
      </w:pPr>
      <w:r w:rsidRPr="005E66E3">
        <w:rPr>
          <w:rFonts w:ascii="Open Sans" w:hAnsi="Open Sans" w:cs="Open Sans"/>
          <w:i/>
        </w:rPr>
        <w:t xml:space="preserve">You are in the club house after training with your football team waiting for the meal to arrive. It is noisy and a lot of people are chatting at once. The team aren’t in great spirits after losing a game at the weekend and some </w:t>
      </w:r>
      <w:r w:rsidR="007725AD" w:rsidRPr="005E66E3">
        <w:rPr>
          <w:rFonts w:ascii="Open Sans" w:hAnsi="Open Sans" w:cs="Open Sans"/>
          <w:i/>
        </w:rPr>
        <w:t>seemed</w:t>
      </w:r>
      <w:r w:rsidRPr="005E66E3">
        <w:rPr>
          <w:rFonts w:ascii="Open Sans" w:hAnsi="Open Sans" w:cs="Open Sans"/>
          <w:i/>
        </w:rPr>
        <w:t xml:space="preserve"> visibly frustrated during the training session. Everyone is hungry and waiting for the food to arrive</w:t>
      </w:r>
      <w:r w:rsidRPr="005E66E3">
        <w:rPr>
          <w:rFonts w:ascii="Open Sans" w:hAnsi="Open Sans" w:cs="Open Sans"/>
        </w:rPr>
        <w:t>.</w:t>
      </w:r>
    </w:p>
    <w:p w14:paraId="5D50B69E" w14:textId="77777777" w:rsidR="00830C86" w:rsidRPr="005E66E3" w:rsidRDefault="00830C86" w:rsidP="00751B9A">
      <w:pPr>
        <w:pStyle w:val="ListParagraph"/>
        <w:spacing w:after="0" w:line="240" w:lineRule="auto"/>
        <w:rPr>
          <w:rFonts w:ascii="Open Sans" w:hAnsi="Open Sans" w:cs="Open Sans"/>
          <w:i/>
          <w:iCs/>
          <w:color w:val="000000"/>
          <w:sz w:val="20"/>
        </w:rPr>
      </w:pPr>
    </w:p>
    <w:p w14:paraId="744C828D" w14:textId="7C9A4EB0" w:rsidR="00830C86" w:rsidRPr="005E66E3" w:rsidRDefault="00F1519A" w:rsidP="00751B9A">
      <w:pPr>
        <w:pStyle w:val="NormalWeb"/>
        <w:numPr>
          <w:ilvl w:val="0"/>
          <w:numId w:val="15"/>
        </w:numPr>
        <w:spacing w:before="0" w:beforeAutospacing="0" w:after="0" w:afterAutospacing="0"/>
        <w:rPr>
          <w:rFonts w:ascii="Open Sans" w:hAnsi="Open Sans" w:cs="Open Sans"/>
          <w:i/>
          <w:iCs/>
          <w:color w:val="000000"/>
          <w:sz w:val="22"/>
        </w:rPr>
      </w:pPr>
      <w:r w:rsidRPr="005E66E3">
        <w:rPr>
          <w:rFonts w:ascii="Open Sans" w:hAnsi="Open Sans" w:cs="Open Sans"/>
          <w:i/>
          <w:iCs/>
          <w:color w:val="000000"/>
          <w:sz w:val="22"/>
        </w:rPr>
        <w:t xml:space="preserve">You’re at a </w:t>
      </w:r>
      <w:r w:rsidR="007725AD" w:rsidRPr="005E66E3">
        <w:rPr>
          <w:rFonts w:ascii="Open Sans" w:hAnsi="Open Sans" w:cs="Open Sans"/>
          <w:i/>
          <w:iCs/>
          <w:color w:val="000000"/>
          <w:sz w:val="22"/>
        </w:rPr>
        <w:t>friend’s</w:t>
      </w:r>
      <w:r w:rsidRPr="005E66E3">
        <w:rPr>
          <w:rFonts w:ascii="Open Sans" w:hAnsi="Open Sans" w:cs="Open Sans"/>
          <w:i/>
          <w:iCs/>
          <w:color w:val="000000"/>
          <w:sz w:val="22"/>
        </w:rPr>
        <w:t xml:space="preserve"> birthday party and another friend starts chatting to you about how they’ve been struggling with their mental health of late. It is very noisy and there are a lot of other people around you. </w:t>
      </w:r>
    </w:p>
    <w:p w14:paraId="46C9A415" w14:textId="77777777" w:rsidR="00830C86" w:rsidRPr="005E66E3" w:rsidRDefault="00830C86" w:rsidP="00751B9A">
      <w:pPr>
        <w:pStyle w:val="NormalWeb"/>
        <w:spacing w:before="0" w:beforeAutospacing="0" w:after="0" w:afterAutospacing="0"/>
        <w:ind w:left="720"/>
        <w:rPr>
          <w:rFonts w:ascii="Open Sans" w:hAnsi="Open Sans" w:cs="Open Sans"/>
          <w:i/>
          <w:iCs/>
          <w:color w:val="000000"/>
          <w:sz w:val="22"/>
        </w:rPr>
      </w:pPr>
    </w:p>
    <w:p w14:paraId="738EC696" w14:textId="77777777" w:rsidR="00751B9A" w:rsidRPr="005E66E3" w:rsidRDefault="00917130" w:rsidP="00751B9A">
      <w:pPr>
        <w:pStyle w:val="NormalWeb"/>
        <w:numPr>
          <w:ilvl w:val="0"/>
          <w:numId w:val="15"/>
        </w:numPr>
        <w:spacing w:before="0" w:beforeAutospacing="0" w:after="0" w:afterAutospacing="0"/>
        <w:rPr>
          <w:rFonts w:ascii="Open Sans" w:hAnsi="Open Sans" w:cs="Open Sans"/>
          <w:i/>
          <w:iCs/>
          <w:color w:val="000000"/>
          <w:sz w:val="22"/>
          <w:szCs w:val="22"/>
        </w:rPr>
      </w:pPr>
      <w:r w:rsidRPr="005E66E3">
        <w:rPr>
          <w:rFonts w:ascii="Open Sans" w:hAnsi="Open Sans" w:cs="Open Sans"/>
          <w:i/>
          <w:iCs/>
          <w:color w:val="000000"/>
          <w:sz w:val="22"/>
          <w:szCs w:val="22"/>
        </w:rPr>
        <w:t>You are waiting at a bus stop when a friend arrives to catch the same bus. They seem tearful and upset and ask if you have time to talk. You are on your way to an appointment in town that you feel anxious about.</w:t>
      </w:r>
    </w:p>
    <w:p w14:paraId="0A24BE37" w14:textId="77777777" w:rsidR="00751B9A" w:rsidRPr="005E66E3" w:rsidRDefault="00751B9A" w:rsidP="00751B9A">
      <w:pPr>
        <w:pStyle w:val="ListParagraph"/>
        <w:spacing w:after="0" w:line="240" w:lineRule="auto"/>
        <w:rPr>
          <w:rFonts w:ascii="Open Sans" w:hAnsi="Open Sans" w:cs="Open Sans"/>
          <w:i/>
          <w:iCs/>
          <w:color w:val="000000"/>
        </w:rPr>
      </w:pPr>
    </w:p>
    <w:p w14:paraId="03ED68DD" w14:textId="0F3807C5" w:rsidR="005B07E6" w:rsidRPr="005E66E3" w:rsidRDefault="005B07E6" w:rsidP="00751B9A">
      <w:pPr>
        <w:pStyle w:val="NormalWeb"/>
        <w:numPr>
          <w:ilvl w:val="0"/>
          <w:numId w:val="15"/>
        </w:numPr>
        <w:spacing w:before="0" w:beforeAutospacing="0" w:after="0" w:afterAutospacing="0"/>
        <w:rPr>
          <w:rFonts w:ascii="Open Sans" w:hAnsi="Open Sans" w:cs="Open Sans"/>
          <w:i/>
          <w:iCs/>
          <w:color w:val="000000"/>
          <w:sz w:val="22"/>
          <w:szCs w:val="22"/>
        </w:rPr>
      </w:pPr>
      <w:r w:rsidRPr="005E66E3">
        <w:rPr>
          <w:rFonts w:ascii="Open Sans" w:hAnsi="Open Sans" w:cs="Open Sans"/>
          <w:i/>
          <w:iCs/>
          <w:color w:val="000000"/>
          <w:sz w:val="22"/>
          <w:szCs w:val="22"/>
        </w:rPr>
        <w:t>Your teenage daughter has been very quiet and withdrawn recently. One morning before school she asks if she can talk to you about how she is feeling.</w:t>
      </w:r>
      <w:r w:rsidR="00830C86" w:rsidRPr="005E66E3">
        <w:rPr>
          <w:rFonts w:ascii="Open Sans" w:hAnsi="Open Sans" w:cs="Open Sans"/>
          <w:i/>
          <w:iCs/>
          <w:color w:val="000000"/>
          <w:sz w:val="22"/>
          <w:szCs w:val="22"/>
        </w:rPr>
        <w:t xml:space="preserve"> </w:t>
      </w:r>
      <w:r w:rsidRPr="005E66E3">
        <w:rPr>
          <w:rFonts w:ascii="Open Sans" w:hAnsi="Open Sans" w:cs="Open Sans"/>
          <w:i/>
          <w:iCs/>
          <w:color w:val="000000"/>
          <w:sz w:val="22"/>
          <w:szCs w:val="22"/>
        </w:rPr>
        <w:t>You are trying to get your other child ready for school and make breakfast for the family.</w:t>
      </w:r>
    </w:p>
    <w:p w14:paraId="5A979134" w14:textId="77777777" w:rsidR="00751B9A" w:rsidRDefault="00751B9A" w:rsidP="00FC4B24">
      <w:pPr>
        <w:rPr>
          <w:rFonts w:ascii="Calibri" w:eastAsia="Times New Roman" w:hAnsi="Calibri" w:cs="Calibri"/>
          <w:i/>
          <w:iCs/>
          <w:color w:val="000000"/>
          <w:lang w:eastAsia="en-GB"/>
        </w:rPr>
      </w:pPr>
    </w:p>
    <w:p w14:paraId="301C2C94" w14:textId="77777777" w:rsidR="00751B9A" w:rsidRDefault="00751B9A" w:rsidP="00FC4B24">
      <w:pPr>
        <w:rPr>
          <w:rFonts w:ascii="Calibri" w:eastAsia="Times New Roman" w:hAnsi="Calibri" w:cs="Calibri"/>
          <w:i/>
          <w:iCs/>
          <w:color w:val="000000"/>
          <w:lang w:eastAsia="en-GB"/>
        </w:rPr>
      </w:pPr>
    </w:p>
    <w:p w14:paraId="6DA84E11" w14:textId="664C0B33" w:rsidR="00830C86" w:rsidRPr="00EB6B17" w:rsidRDefault="00D26693" w:rsidP="00FC4B24">
      <w:pPr>
        <w:rPr>
          <w:rFonts w:ascii="Open Sans" w:hAnsi="Open Sans" w:cs="Open Sans"/>
          <w:b/>
          <w:sz w:val="32"/>
          <w:szCs w:val="28"/>
        </w:rPr>
      </w:pPr>
      <w:bookmarkStart w:id="6" w:name="Appendix_4_Practising_the_Conversation"/>
      <w:r w:rsidRPr="00EB6B17">
        <w:rPr>
          <w:rFonts w:ascii="Open Sans" w:hAnsi="Open Sans" w:cs="Open Sans"/>
          <w:b/>
          <w:sz w:val="32"/>
          <w:szCs w:val="28"/>
        </w:rPr>
        <w:t xml:space="preserve">Appendix </w:t>
      </w:r>
      <w:r w:rsidR="009032F7">
        <w:rPr>
          <w:rFonts w:ascii="Open Sans" w:hAnsi="Open Sans" w:cs="Open Sans"/>
          <w:b/>
          <w:sz w:val="32"/>
          <w:szCs w:val="28"/>
        </w:rPr>
        <w:t>3</w:t>
      </w:r>
      <w:r w:rsidR="00A11EA2" w:rsidRPr="00EB6B17">
        <w:rPr>
          <w:rFonts w:ascii="Open Sans" w:hAnsi="Open Sans" w:cs="Open Sans"/>
          <w:b/>
          <w:sz w:val="32"/>
          <w:szCs w:val="28"/>
        </w:rPr>
        <w:t xml:space="preserve"> -</w:t>
      </w:r>
      <w:r w:rsidR="00830C86" w:rsidRPr="00EB6B17">
        <w:rPr>
          <w:rFonts w:ascii="Open Sans" w:hAnsi="Open Sans" w:cs="Open Sans"/>
          <w:b/>
          <w:sz w:val="32"/>
          <w:szCs w:val="28"/>
        </w:rPr>
        <w:t xml:space="preserve"> </w:t>
      </w:r>
      <w:r w:rsidR="00EA263D" w:rsidRPr="00EB6B17">
        <w:rPr>
          <w:rFonts w:ascii="Open Sans" w:hAnsi="Open Sans" w:cs="Open Sans"/>
          <w:b/>
          <w:sz w:val="32"/>
          <w:szCs w:val="28"/>
        </w:rPr>
        <w:t>Practising the conversation</w:t>
      </w:r>
      <w:bookmarkEnd w:id="6"/>
    </w:p>
    <w:p w14:paraId="46D507FE" w14:textId="47F1AAF3" w:rsidR="00830C86" w:rsidRPr="00EB6B17" w:rsidRDefault="00830C86" w:rsidP="00FC4B24">
      <w:pPr>
        <w:rPr>
          <w:rFonts w:ascii="Open Sans" w:hAnsi="Open Sans" w:cs="Open Sans"/>
        </w:rPr>
      </w:pPr>
      <w:r w:rsidRPr="00EB6B17">
        <w:rPr>
          <w:rFonts w:ascii="Open Sans" w:hAnsi="Open Sans" w:cs="Open Sans"/>
        </w:rPr>
        <w:t xml:space="preserve">As outlined in the facilitation notes, depending on the nature of your group and comfort levels within the group, we encourage you to pick an appropriate option for the </w:t>
      </w:r>
      <w:r w:rsidR="001715A0" w:rsidRPr="00EB6B17">
        <w:rPr>
          <w:rFonts w:ascii="Open Sans" w:hAnsi="Open Sans" w:cs="Open Sans"/>
        </w:rPr>
        <w:t>L</w:t>
      </w:r>
      <w:r w:rsidRPr="00EB6B17">
        <w:rPr>
          <w:rFonts w:ascii="Open Sans" w:hAnsi="Open Sans" w:cs="Open Sans"/>
        </w:rPr>
        <w:t xml:space="preserve">istening and </w:t>
      </w:r>
      <w:r w:rsidR="001715A0" w:rsidRPr="00EB6B17">
        <w:rPr>
          <w:rFonts w:ascii="Open Sans" w:hAnsi="Open Sans" w:cs="Open Sans"/>
        </w:rPr>
        <w:t>R</w:t>
      </w:r>
      <w:r w:rsidRPr="00EB6B17">
        <w:rPr>
          <w:rFonts w:ascii="Open Sans" w:hAnsi="Open Sans" w:cs="Open Sans"/>
        </w:rPr>
        <w:t xml:space="preserve">esponding activity from the options below. Pairs or small groups will have 25 minutes to participate in this activity regardless of what option you choose. </w:t>
      </w:r>
    </w:p>
    <w:p w14:paraId="6A3E61ED" w14:textId="763FB203" w:rsidR="00830C86" w:rsidRPr="00EB6B17" w:rsidRDefault="00830C86" w:rsidP="00FC4B24">
      <w:pPr>
        <w:rPr>
          <w:rFonts w:ascii="Open Sans" w:hAnsi="Open Sans" w:cs="Open Sans"/>
          <w:b/>
        </w:rPr>
      </w:pPr>
    </w:p>
    <w:p w14:paraId="1696E377" w14:textId="77777777" w:rsidR="00FC4B24" w:rsidRPr="00EB6B17" w:rsidRDefault="00FC4B24" w:rsidP="00FC4B24">
      <w:pPr>
        <w:rPr>
          <w:rFonts w:ascii="Open Sans" w:hAnsi="Open Sans" w:cs="Open Sans"/>
          <w:u w:val="single"/>
        </w:rPr>
      </w:pPr>
      <w:r w:rsidRPr="00EB6B17">
        <w:rPr>
          <w:rFonts w:ascii="Open Sans" w:hAnsi="Open Sans" w:cs="Open Sans"/>
          <w:u w:val="single"/>
        </w:rPr>
        <w:t>Option 1:</w:t>
      </w:r>
    </w:p>
    <w:p w14:paraId="35A10C85" w14:textId="1D38031F" w:rsidR="00FC4B24" w:rsidRPr="00EB6B17" w:rsidRDefault="00FC4B24" w:rsidP="00FC4B24">
      <w:pPr>
        <w:rPr>
          <w:rFonts w:ascii="Open Sans" w:hAnsi="Open Sans" w:cs="Open Sans"/>
        </w:rPr>
      </w:pPr>
      <w:r w:rsidRPr="00EB6B17">
        <w:rPr>
          <w:rFonts w:ascii="Open Sans" w:hAnsi="Open Sans" w:cs="Open Sans"/>
        </w:rPr>
        <w:t xml:space="preserve">In groups of </w:t>
      </w:r>
      <w:r w:rsidR="001715A0" w:rsidRPr="00EB6B17">
        <w:rPr>
          <w:rFonts w:ascii="Open Sans" w:hAnsi="Open Sans" w:cs="Open Sans"/>
        </w:rPr>
        <w:t>three</w:t>
      </w:r>
      <w:r w:rsidRPr="00EB6B17">
        <w:rPr>
          <w:rFonts w:ascii="Open Sans" w:hAnsi="Open Sans" w:cs="Open Sans"/>
        </w:rPr>
        <w:t xml:space="preserve">, number yourselves 1 and 2 and 3. </w:t>
      </w:r>
    </w:p>
    <w:p w14:paraId="7E6A1E4F" w14:textId="77777777" w:rsidR="00FC4B24" w:rsidRPr="00EB6B17" w:rsidRDefault="00FC4B24" w:rsidP="00FC4B24">
      <w:pPr>
        <w:rPr>
          <w:rFonts w:ascii="Open Sans" w:hAnsi="Open Sans" w:cs="Open Sans"/>
        </w:rPr>
      </w:pPr>
      <w:r w:rsidRPr="00EB6B17">
        <w:rPr>
          <w:rFonts w:ascii="Open Sans" w:hAnsi="Open Sans" w:cs="Open Sans"/>
        </w:rPr>
        <w:t xml:space="preserve">Person 1 is to read out scenario 1 and person 2 take the opportunity to practice listening and responding while person 3 will observe and offer feedback at the end. Person 1 and 2 should also feedback how they found the practice. </w:t>
      </w:r>
    </w:p>
    <w:p w14:paraId="4819AE4A" w14:textId="77777777" w:rsidR="00FC4B24" w:rsidRPr="00EB6B17" w:rsidRDefault="00FC4B24" w:rsidP="00FC4B24">
      <w:pPr>
        <w:rPr>
          <w:rFonts w:ascii="Open Sans" w:hAnsi="Open Sans" w:cs="Open Sans"/>
        </w:rPr>
      </w:pPr>
      <w:r w:rsidRPr="00EB6B17">
        <w:rPr>
          <w:rFonts w:ascii="Open Sans" w:hAnsi="Open Sans" w:cs="Open Sans"/>
        </w:rPr>
        <w:t>You will then all rotate so everyone gets a turn in a different role.</w:t>
      </w:r>
    </w:p>
    <w:p w14:paraId="1C4034D0" w14:textId="77777777" w:rsidR="00FC4B24" w:rsidRPr="00EB6B17" w:rsidRDefault="00FC4B24" w:rsidP="00FC4B24">
      <w:pPr>
        <w:rPr>
          <w:rFonts w:ascii="Open Sans" w:hAnsi="Open Sans" w:cs="Open Sans"/>
        </w:rPr>
      </w:pPr>
      <w:r w:rsidRPr="00EB6B17">
        <w:rPr>
          <w:rFonts w:ascii="Open Sans" w:hAnsi="Open Sans" w:cs="Open Sans"/>
        </w:rPr>
        <w:t>Consider:</w:t>
      </w:r>
    </w:p>
    <w:p w14:paraId="6636C090" w14:textId="386FDED2" w:rsidR="00FC4B24" w:rsidRPr="00EB6B17" w:rsidRDefault="00FC4B24" w:rsidP="00FC4B24">
      <w:pPr>
        <w:pStyle w:val="ListParagraph"/>
        <w:numPr>
          <w:ilvl w:val="0"/>
          <w:numId w:val="13"/>
        </w:numPr>
        <w:spacing w:line="256" w:lineRule="auto"/>
        <w:rPr>
          <w:rFonts w:ascii="Open Sans" w:hAnsi="Open Sans" w:cs="Open Sans"/>
        </w:rPr>
      </w:pPr>
      <w:r w:rsidRPr="00EB6B17">
        <w:rPr>
          <w:rFonts w:ascii="Open Sans" w:hAnsi="Open Sans" w:cs="Open Sans"/>
        </w:rPr>
        <w:t>How you use your body language</w:t>
      </w:r>
      <w:r w:rsidR="001715A0" w:rsidRPr="00EB6B17">
        <w:rPr>
          <w:rFonts w:ascii="Open Sans" w:hAnsi="Open Sans" w:cs="Open Sans"/>
        </w:rPr>
        <w:t>.</w:t>
      </w:r>
    </w:p>
    <w:p w14:paraId="5D864C92" w14:textId="5A6AD6C6" w:rsidR="00FC4B24" w:rsidRPr="00EB6B17" w:rsidRDefault="00FC4B24" w:rsidP="00FC4B24">
      <w:pPr>
        <w:pStyle w:val="ListParagraph"/>
        <w:numPr>
          <w:ilvl w:val="0"/>
          <w:numId w:val="13"/>
        </w:numPr>
        <w:spacing w:line="256" w:lineRule="auto"/>
        <w:rPr>
          <w:rFonts w:ascii="Open Sans" w:hAnsi="Open Sans" w:cs="Open Sans"/>
        </w:rPr>
      </w:pPr>
      <w:r w:rsidRPr="00EB6B17">
        <w:rPr>
          <w:rFonts w:ascii="Open Sans" w:hAnsi="Open Sans" w:cs="Open Sans"/>
        </w:rPr>
        <w:t>How to encourage the other person while they are speaking</w:t>
      </w:r>
      <w:r w:rsidR="001715A0" w:rsidRPr="00EB6B17">
        <w:rPr>
          <w:rFonts w:ascii="Open Sans" w:hAnsi="Open Sans" w:cs="Open Sans"/>
        </w:rPr>
        <w:t>.</w:t>
      </w:r>
    </w:p>
    <w:p w14:paraId="04346B56" w14:textId="3299B9B2" w:rsidR="00FC4B24" w:rsidRPr="00EB6B17" w:rsidRDefault="00FC4B24" w:rsidP="00FC4B24">
      <w:pPr>
        <w:pStyle w:val="ListParagraph"/>
        <w:numPr>
          <w:ilvl w:val="0"/>
          <w:numId w:val="13"/>
        </w:numPr>
        <w:spacing w:line="256" w:lineRule="auto"/>
        <w:rPr>
          <w:rFonts w:ascii="Open Sans" w:hAnsi="Open Sans" w:cs="Open Sans"/>
        </w:rPr>
      </w:pPr>
      <w:r w:rsidRPr="00EB6B17">
        <w:rPr>
          <w:rFonts w:ascii="Open Sans" w:hAnsi="Open Sans" w:cs="Open Sans"/>
        </w:rPr>
        <w:t>What an appropriate response feels like</w:t>
      </w:r>
      <w:r w:rsidR="001715A0" w:rsidRPr="00EB6B17">
        <w:rPr>
          <w:rFonts w:ascii="Open Sans" w:hAnsi="Open Sans" w:cs="Open Sans"/>
        </w:rPr>
        <w:t>.</w:t>
      </w:r>
    </w:p>
    <w:p w14:paraId="6A06841A" w14:textId="288576B0" w:rsidR="00FC4B24" w:rsidRPr="00EB6B17" w:rsidRDefault="00FC4B24" w:rsidP="00FC4B24">
      <w:pPr>
        <w:pStyle w:val="ListParagraph"/>
        <w:numPr>
          <w:ilvl w:val="0"/>
          <w:numId w:val="13"/>
        </w:numPr>
        <w:spacing w:line="256" w:lineRule="auto"/>
        <w:rPr>
          <w:rFonts w:ascii="Open Sans" w:hAnsi="Open Sans" w:cs="Open Sans"/>
        </w:rPr>
      </w:pPr>
      <w:r w:rsidRPr="00EB6B17">
        <w:rPr>
          <w:rFonts w:ascii="Open Sans" w:hAnsi="Open Sans" w:cs="Open Sans"/>
        </w:rPr>
        <w:t>What you might say</w:t>
      </w:r>
      <w:r w:rsidR="001715A0" w:rsidRPr="00EB6B17">
        <w:rPr>
          <w:rFonts w:ascii="Open Sans" w:hAnsi="Open Sans" w:cs="Open Sans"/>
        </w:rPr>
        <w:t>.</w:t>
      </w:r>
    </w:p>
    <w:p w14:paraId="1706CCB0" w14:textId="2A58E766" w:rsidR="00FC4B24" w:rsidRDefault="00FC4B24" w:rsidP="00FC4B24">
      <w:pPr>
        <w:rPr>
          <w:rFonts w:ascii="Open Sans" w:hAnsi="Open Sans" w:cs="Open Sans"/>
          <w:b/>
          <w:u w:val="single"/>
        </w:rPr>
      </w:pPr>
    </w:p>
    <w:p w14:paraId="2FB1EEA6" w14:textId="77777777" w:rsidR="00EB6B17" w:rsidRPr="00EB6B17" w:rsidRDefault="00EB6B17" w:rsidP="00FC4B24">
      <w:pPr>
        <w:rPr>
          <w:rFonts w:ascii="Open Sans" w:hAnsi="Open Sans" w:cs="Open Sans"/>
          <w:b/>
          <w:u w:val="single"/>
        </w:rPr>
      </w:pPr>
    </w:p>
    <w:p w14:paraId="7AE73D59" w14:textId="77777777" w:rsidR="00FC4B24" w:rsidRPr="00EB6B17" w:rsidRDefault="00FC4B24" w:rsidP="00FC4B24">
      <w:pPr>
        <w:rPr>
          <w:rFonts w:ascii="Open Sans" w:hAnsi="Open Sans" w:cs="Open Sans"/>
          <w:b/>
          <w:u w:val="single"/>
        </w:rPr>
      </w:pPr>
      <w:r w:rsidRPr="00EB6B17">
        <w:rPr>
          <w:rFonts w:ascii="Open Sans" w:hAnsi="Open Sans" w:cs="Open Sans"/>
          <w:b/>
          <w:u w:val="single"/>
        </w:rPr>
        <w:t>Scenarios</w:t>
      </w:r>
    </w:p>
    <w:p w14:paraId="14296F21" w14:textId="77777777" w:rsidR="00FC4B24" w:rsidRPr="00EB6B17" w:rsidRDefault="00FC4B24" w:rsidP="00FC4B24">
      <w:pPr>
        <w:rPr>
          <w:rFonts w:ascii="Open Sans" w:hAnsi="Open Sans" w:cs="Open Sans"/>
        </w:rPr>
      </w:pPr>
      <w:r w:rsidRPr="00EB6B17">
        <w:rPr>
          <w:rFonts w:ascii="Open Sans" w:hAnsi="Open Sans" w:cs="Open Sans"/>
        </w:rPr>
        <w:t>1</w:t>
      </w:r>
    </w:p>
    <w:p w14:paraId="1498F8C4" w14:textId="2D6E0C4C" w:rsidR="00FC4B24" w:rsidRPr="00EB6B17" w:rsidRDefault="00FC4B24" w:rsidP="00FC4B24">
      <w:pPr>
        <w:rPr>
          <w:rFonts w:ascii="Open Sans" w:hAnsi="Open Sans" w:cs="Open Sans"/>
        </w:rPr>
      </w:pPr>
      <w:r w:rsidRPr="00EB6B17">
        <w:rPr>
          <w:rFonts w:ascii="Open Sans" w:hAnsi="Open Sans" w:cs="Open Sans"/>
        </w:rPr>
        <w:t>I’m not doing that great at the moment to be honest. There’s been a few things going on at home and it’s just all getting on top of me a bit, I’m n</w:t>
      </w:r>
      <w:r w:rsidR="001A0921" w:rsidRPr="00EB6B17">
        <w:rPr>
          <w:rFonts w:ascii="Open Sans" w:hAnsi="Open Sans" w:cs="Open Sans"/>
        </w:rPr>
        <w:t xml:space="preserve">ot sleeping well so struggling to function. </w:t>
      </w:r>
      <w:r w:rsidRPr="00EB6B17">
        <w:rPr>
          <w:rFonts w:ascii="Open Sans" w:hAnsi="Open Sans" w:cs="Open Sans"/>
        </w:rPr>
        <w:t xml:space="preserve"> </w:t>
      </w:r>
    </w:p>
    <w:p w14:paraId="4B8C3E62" w14:textId="77777777" w:rsidR="00FC4B24" w:rsidRPr="00EB6B17" w:rsidRDefault="00FC4B24" w:rsidP="00FC4B24">
      <w:pPr>
        <w:rPr>
          <w:rFonts w:ascii="Open Sans" w:hAnsi="Open Sans" w:cs="Open Sans"/>
        </w:rPr>
      </w:pPr>
      <w:r w:rsidRPr="00EB6B17">
        <w:rPr>
          <w:rFonts w:ascii="Open Sans" w:hAnsi="Open Sans" w:cs="Open Sans"/>
        </w:rPr>
        <w:t>It usually passes pretty quickly when I feel like this, but I can’t seem to shift it this time. Feels like everyone would be better off without me.</w:t>
      </w:r>
    </w:p>
    <w:p w14:paraId="5E4224DE" w14:textId="77777777" w:rsidR="00FC4B24" w:rsidRPr="00EB6B17" w:rsidRDefault="00FC4B24" w:rsidP="00FC4B24">
      <w:pPr>
        <w:rPr>
          <w:rFonts w:ascii="Open Sans" w:hAnsi="Open Sans" w:cs="Open Sans"/>
        </w:rPr>
      </w:pPr>
      <w:r w:rsidRPr="00EB6B17">
        <w:rPr>
          <w:rFonts w:ascii="Open Sans" w:hAnsi="Open Sans" w:cs="Open Sans"/>
        </w:rPr>
        <w:t>Sorry, I don’t want to moan. I know loads of people have it much worse than me. How are you doing anyway?</w:t>
      </w:r>
    </w:p>
    <w:p w14:paraId="2A8D4EBD" w14:textId="77777777" w:rsidR="00FC4B24" w:rsidRPr="00EB6B17" w:rsidRDefault="00FC4B24" w:rsidP="00FC4B24">
      <w:pPr>
        <w:rPr>
          <w:rFonts w:ascii="Open Sans" w:hAnsi="Open Sans" w:cs="Open Sans"/>
        </w:rPr>
      </w:pPr>
    </w:p>
    <w:p w14:paraId="0A126654" w14:textId="77777777" w:rsidR="00FC4B24" w:rsidRPr="00EB6B17" w:rsidRDefault="00FC4B24" w:rsidP="00FC4B24">
      <w:pPr>
        <w:rPr>
          <w:rFonts w:ascii="Open Sans" w:hAnsi="Open Sans" w:cs="Open Sans"/>
        </w:rPr>
      </w:pPr>
      <w:r w:rsidRPr="00EB6B17">
        <w:rPr>
          <w:rFonts w:ascii="Open Sans" w:hAnsi="Open Sans" w:cs="Open Sans"/>
        </w:rPr>
        <w:t>2</w:t>
      </w:r>
    </w:p>
    <w:p w14:paraId="7EEC6ACB" w14:textId="77777777" w:rsidR="00FC4B24" w:rsidRPr="00EB6B17" w:rsidRDefault="00FC4B24" w:rsidP="00FC4B24">
      <w:pPr>
        <w:rPr>
          <w:rFonts w:ascii="Open Sans" w:hAnsi="Open Sans" w:cs="Open Sans"/>
        </w:rPr>
      </w:pPr>
      <w:r w:rsidRPr="00EB6B17">
        <w:rPr>
          <w:rFonts w:ascii="Open Sans" w:hAnsi="Open Sans" w:cs="Open Sans"/>
        </w:rPr>
        <w:t>I’m okay, I think we’re all struggling a bit right now aren’t we? I feel like everyone’s finding themselves in tears half the time at the moment. I just don’t want anyone to think I can’t cope.</w:t>
      </w:r>
    </w:p>
    <w:p w14:paraId="4EC9FC7C" w14:textId="77777777" w:rsidR="00FC4B24" w:rsidRPr="00EB6B17" w:rsidRDefault="00FC4B24" w:rsidP="00FC4B24">
      <w:pPr>
        <w:rPr>
          <w:rFonts w:ascii="Open Sans" w:hAnsi="Open Sans" w:cs="Open Sans"/>
        </w:rPr>
      </w:pPr>
      <w:r w:rsidRPr="00EB6B17">
        <w:rPr>
          <w:rFonts w:ascii="Open Sans" w:hAnsi="Open Sans" w:cs="Open Sans"/>
        </w:rPr>
        <w:t>My sister’s working in a hospital and she’s got all kinds of stress in her job, but she just gets on with things. I think I should be more like that.</w:t>
      </w:r>
    </w:p>
    <w:p w14:paraId="35E7FBF0" w14:textId="77777777" w:rsidR="00FC4B24" w:rsidRPr="00EB6B17" w:rsidRDefault="00FC4B24" w:rsidP="00FC4B24">
      <w:pPr>
        <w:rPr>
          <w:rFonts w:ascii="Open Sans" w:hAnsi="Open Sans" w:cs="Open Sans"/>
        </w:rPr>
      </w:pPr>
      <w:r w:rsidRPr="00EB6B17">
        <w:rPr>
          <w:rFonts w:ascii="Open Sans" w:hAnsi="Open Sans" w:cs="Open Sans"/>
        </w:rPr>
        <w:t>I can’t seem to fit everything into the day. I’ve got to get myself a bit more organised. I end up staying up half the night trying to get everything finished. I think that’s why my mind’s racing at night.</w:t>
      </w:r>
    </w:p>
    <w:p w14:paraId="1FB8E654" w14:textId="77777777" w:rsidR="00FC4B24" w:rsidRPr="00EB6B17" w:rsidRDefault="00FC4B24" w:rsidP="00FC4B24">
      <w:pPr>
        <w:rPr>
          <w:rFonts w:ascii="Open Sans" w:hAnsi="Open Sans" w:cs="Open Sans"/>
        </w:rPr>
      </w:pPr>
    </w:p>
    <w:p w14:paraId="1368EA94" w14:textId="77777777" w:rsidR="00FC4B24" w:rsidRPr="00EB6B17" w:rsidRDefault="00FC4B24" w:rsidP="00FC4B24">
      <w:pPr>
        <w:rPr>
          <w:rFonts w:ascii="Open Sans" w:hAnsi="Open Sans" w:cs="Open Sans"/>
        </w:rPr>
      </w:pPr>
      <w:r w:rsidRPr="00EB6B17">
        <w:rPr>
          <w:rFonts w:ascii="Open Sans" w:hAnsi="Open Sans" w:cs="Open Sans"/>
        </w:rPr>
        <w:t xml:space="preserve">3. </w:t>
      </w:r>
    </w:p>
    <w:p w14:paraId="3AFBDCE0" w14:textId="77777777" w:rsidR="00FC4B24" w:rsidRPr="00EB6B17" w:rsidRDefault="00FC4B24" w:rsidP="00FC4B24">
      <w:pPr>
        <w:rPr>
          <w:rFonts w:ascii="Open Sans" w:hAnsi="Open Sans" w:cs="Open Sans"/>
        </w:rPr>
      </w:pPr>
      <w:r w:rsidRPr="00EB6B17">
        <w:rPr>
          <w:rFonts w:ascii="Open Sans" w:hAnsi="Open Sans" w:cs="Open Sans"/>
        </w:rPr>
        <w:t>I’m not feeling like myself. I’m really done in to be honest.</w:t>
      </w:r>
    </w:p>
    <w:p w14:paraId="6B553E30" w14:textId="77777777" w:rsidR="00FC4B24" w:rsidRPr="00EB6B17" w:rsidRDefault="00FC4B24" w:rsidP="00FC4B24">
      <w:pPr>
        <w:rPr>
          <w:rFonts w:ascii="Open Sans" w:hAnsi="Open Sans" w:cs="Open Sans"/>
        </w:rPr>
      </w:pPr>
      <w:r w:rsidRPr="00EB6B17">
        <w:rPr>
          <w:rFonts w:ascii="Open Sans" w:hAnsi="Open Sans" w:cs="Open Sans"/>
        </w:rPr>
        <w:t xml:space="preserve">Work is so full on, I don’t think my boss likes me very much at the moment but she’s a bit scary so I don’t want to tell her that she keeps piling stuff on when I’m already absolutely rammed with stuff to do. It’s not that I can’t cope, it’s just too much for me and it would be too much for anyone. But I just can’t tell her that because I need the work so badly. </w:t>
      </w:r>
    </w:p>
    <w:p w14:paraId="403F95D9" w14:textId="77777777" w:rsidR="00FC4B24" w:rsidRPr="00EB6B17" w:rsidRDefault="00FC4B24" w:rsidP="00FC4B24">
      <w:pPr>
        <w:rPr>
          <w:rFonts w:ascii="Open Sans" w:hAnsi="Open Sans" w:cs="Open Sans"/>
        </w:rPr>
      </w:pPr>
      <w:r w:rsidRPr="00EB6B17">
        <w:rPr>
          <w:rFonts w:ascii="Open Sans" w:hAnsi="Open Sans" w:cs="Open Sans"/>
        </w:rPr>
        <w:t xml:space="preserve">My little boy isn’t sleeping well either. It feels like a lot all at once and I don’t know where to start with it all. </w:t>
      </w:r>
    </w:p>
    <w:p w14:paraId="62647A93" w14:textId="77777777" w:rsidR="00FC4B24" w:rsidRPr="00EB6B17" w:rsidRDefault="00FC4B24" w:rsidP="00FC4B24">
      <w:pPr>
        <w:rPr>
          <w:rFonts w:ascii="Open Sans" w:hAnsi="Open Sans" w:cs="Open Sans"/>
        </w:rPr>
      </w:pPr>
    </w:p>
    <w:p w14:paraId="43BF43F3" w14:textId="77777777" w:rsidR="00FC4B24" w:rsidRPr="00EB6B17" w:rsidRDefault="00FC4B24" w:rsidP="00FC4B24">
      <w:pPr>
        <w:rPr>
          <w:rFonts w:ascii="Open Sans" w:hAnsi="Open Sans" w:cs="Open Sans"/>
          <w:u w:val="single"/>
        </w:rPr>
      </w:pPr>
      <w:r w:rsidRPr="00EB6B17">
        <w:rPr>
          <w:rFonts w:ascii="Open Sans" w:hAnsi="Open Sans" w:cs="Open Sans"/>
          <w:u w:val="single"/>
        </w:rPr>
        <w:t>Option 2:</w:t>
      </w:r>
    </w:p>
    <w:p w14:paraId="16F11D1B" w14:textId="2D2AD877" w:rsidR="00830C86" w:rsidRPr="00EB6B17" w:rsidRDefault="00FC4B24" w:rsidP="00FC4B24">
      <w:pPr>
        <w:rPr>
          <w:rFonts w:ascii="Open Sans" w:hAnsi="Open Sans" w:cs="Open Sans"/>
        </w:rPr>
      </w:pPr>
      <w:r w:rsidRPr="00EB6B17">
        <w:rPr>
          <w:rFonts w:ascii="Open Sans" w:hAnsi="Open Sans" w:cs="Open Sans"/>
        </w:rPr>
        <w:t xml:space="preserve">In pairs or groups of </w:t>
      </w:r>
      <w:r w:rsidR="001715A0" w:rsidRPr="00EB6B17">
        <w:rPr>
          <w:rFonts w:ascii="Open Sans" w:hAnsi="Open Sans" w:cs="Open Sans"/>
        </w:rPr>
        <w:t>three</w:t>
      </w:r>
      <w:r w:rsidRPr="00EB6B17">
        <w:rPr>
          <w:rFonts w:ascii="Open Sans" w:hAnsi="Open Sans" w:cs="Open Sans"/>
        </w:rPr>
        <w:t>, participants can discuss how they would respond to these scenarios. They can discuss how they might respond, what they might say or what they might find challenging when r</w:t>
      </w:r>
      <w:r w:rsidR="00EB6B17">
        <w:rPr>
          <w:rFonts w:ascii="Open Sans" w:hAnsi="Open Sans" w:cs="Open Sans"/>
        </w:rPr>
        <w:t xml:space="preserve">esponding to these situations. </w:t>
      </w:r>
    </w:p>
    <w:p w14:paraId="5A291653" w14:textId="77777777" w:rsidR="00B40D4A" w:rsidRPr="00EB6B17" w:rsidRDefault="00B40D4A" w:rsidP="00FC4B24">
      <w:pPr>
        <w:rPr>
          <w:rFonts w:ascii="Open Sans" w:hAnsi="Open Sans" w:cs="Open Sans"/>
          <w:u w:val="single"/>
        </w:rPr>
      </w:pPr>
    </w:p>
    <w:p w14:paraId="0C858908" w14:textId="357B66F2" w:rsidR="00FC4B24" w:rsidRPr="00EB6B17" w:rsidRDefault="00FC4B24" w:rsidP="00FC4B24">
      <w:pPr>
        <w:rPr>
          <w:rFonts w:ascii="Open Sans" w:hAnsi="Open Sans" w:cs="Open Sans"/>
          <w:u w:val="single"/>
        </w:rPr>
      </w:pPr>
      <w:r w:rsidRPr="00EB6B17">
        <w:rPr>
          <w:rFonts w:ascii="Open Sans" w:hAnsi="Open Sans" w:cs="Open Sans"/>
          <w:u w:val="single"/>
        </w:rPr>
        <w:t>Option 3:</w:t>
      </w:r>
    </w:p>
    <w:p w14:paraId="79E6B199" w14:textId="1F25B86F" w:rsidR="00FC4B24" w:rsidRPr="00EB6B17" w:rsidRDefault="00FC4B24" w:rsidP="00FC4B24">
      <w:pPr>
        <w:rPr>
          <w:rFonts w:ascii="Open Sans" w:hAnsi="Open Sans" w:cs="Open Sans"/>
        </w:rPr>
      </w:pPr>
      <w:r w:rsidRPr="00EB6B17">
        <w:rPr>
          <w:rFonts w:ascii="Open Sans" w:hAnsi="Open Sans" w:cs="Open Sans"/>
        </w:rPr>
        <w:t xml:space="preserve">In pairs or groups of </w:t>
      </w:r>
      <w:r w:rsidR="001715A0" w:rsidRPr="00EB6B17">
        <w:rPr>
          <w:rFonts w:ascii="Open Sans" w:hAnsi="Open Sans" w:cs="Open Sans"/>
        </w:rPr>
        <w:t>three</w:t>
      </w:r>
      <w:r w:rsidRPr="00EB6B17">
        <w:rPr>
          <w:rFonts w:ascii="Open Sans" w:hAnsi="Open Sans" w:cs="Open Sans"/>
        </w:rPr>
        <w:t xml:space="preserve">, participants can take it in turn to read each scenario. The two participants not reading the script can then reply with either response </w:t>
      </w:r>
      <w:r w:rsidR="001715A0" w:rsidRPr="00EB6B17">
        <w:rPr>
          <w:rFonts w:ascii="Open Sans" w:hAnsi="Open Sans" w:cs="Open Sans"/>
        </w:rPr>
        <w:t>A</w:t>
      </w:r>
      <w:r w:rsidRPr="00EB6B17">
        <w:rPr>
          <w:rFonts w:ascii="Open Sans" w:hAnsi="Open Sans" w:cs="Open Sans"/>
        </w:rPr>
        <w:t xml:space="preserve"> or response </w:t>
      </w:r>
      <w:r w:rsidR="001715A0" w:rsidRPr="00EB6B17">
        <w:rPr>
          <w:rFonts w:ascii="Open Sans" w:hAnsi="Open Sans" w:cs="Open Sans"/>
        </w:rPr>
        <w:t>B</w:t>
      </w:r>
      <w:r w:rsidRPr="00EB6B17">
        <w:rPr>
          <w:rFonts w:ascii="Open Sans" w:hAnsi="Open Sans" w:cs="Open Sans"/>
        </w:rPr>
        <w:t xml:space="preserve"> and as a group discuss how those responses felt. </w:t>
      </w:r>
    </w:p>
    <w:p w14:paraId="2238358B" w14:textId="77777777" w:rsidR="00FC4B24" w:rsidRPr="00EB6B17" w:rsidRDefault="00FC4B24" w:rsidP="00FC4B24">
      <w:pPr>
        <w:rPr>
          <w:rFonts w:ascii="Open Sans" w:hAnsi="Open Sans" w:cs="Open Sans"/>
        </w:rPr>
      </w:pPr>
      <w:r w:rsidRPr="00EB6B17">
        <w:rPr>
          <w:rFonts w:ascii="Open Sans" w:hAnsi="Open Sans" w:cs="Open Sans"/>
        </w:rPr>
        <w:t>1</w:t>
      </w:r>
    </w:p>
    <w:p w14:paraId="616ACBD1" w14:textId="486907A9" w:rsidR="00FC4B24" w:rsidRPr="00EB6B17" w:rsidRDefault="00FC4B24" w:rsidP="00FC4B24">
      <w:pPr>
        <w:rPr>
          <w:rFonts w:ascii="Open Sans" w:hAnsi="Open Sans" w:cs="Open Sans"/>
        </w:rPr>
      </w:pPr>
      <w:r w:rsidRPr="00EB6B17">
        <w:rPr>
          <w:rFonts w:ascii="Open Sans" w:hAnsi="Open Sans" w:cs="Open Sans"/>
        </w:rPr>
        <w:t>I’m not doing that great at the moment to be honest. There’s been a few things going on at home and it’s just all getting on top of me a bit, I’m not sleeping well</w:t>
      </w:r>
      <w:r w:rsidR="001A0921" w:rsidRPr="00EB6B17">
        <w:rPr>
          <w:rFonts w:ascii="Open Sans" w:hAnsi="Open Sans" w:cs="Open Sans"/>
        </w:rPr>
        <w:t xml:space="preserve"> so struggling to function.  </w:t>
      </w:r>
    </w:p>
    <w:p w14:paraId="591A0537" w14:textId="77777777" w:rsidR="00FC4B24" w:rsidRPr="00EB6B17" w:rsidRDefault="00FC4B24" w:rsidP="00FC4B24">
      <w:pPr>
        <w:rPr>
          <w:rFonts w:ascii="Open Sans" w:hAnsi="Open Sans" w:cs="Open Sans"/>
        </w:rPr>
      </w:pPr>
      <w:r w:rsidRPr="00EB6B17">
        <w:rPr>
          <w:rFonts w:ascii="Open Sans" w:hAnsi="Open Sans" w:cs="Open Sans"/>
        </w:rPr>
        <w:t>It usually passes pretty quickly when I feel like this, but I can’t seem to shift it this time. Feels like everyone would be better off without me.</w:t>
      </w:r>
    </w:p>
    <w:p w14:paraId="5646E539" w14:textId="77777777" w:rsidR="00FC4B24" w:rsidRPr="00EB6B17" w:rsidRDefault="00FC4B24" w:rsidP="00FC4B24">
      <w:pPr>
        <w:rPr>
          <w:rFonts w:ascii="Open Sans" w:hAnsi="Open Sans" w:cs="Open Sans"/>
        </w:rPr>
      </w:pPr>
      <w:r w:rsidRPr="00EB6B17">
        <w:rPr>
          <w:rFonts w:ascii="Open Sans" w:hAnsi="Open Sans" w:cs="Open Sans"/>
        </w:rPr>
        <w:t>Sorry, I don’t want to moan. I know loads of people have it much worse than me. How are you doing anyway?</w:t>
      </w:r>
    </w:p>
    <w:p w14:paraId="78D4982A" w14:textId="77777777" w:rsidR="00FC4B24" w:rsidRPr="00EB6B17" w:rsidRDefault="00FC4B24" w:rsidP="00FC4B24">
      <w:pPr>
        <w:rPr>
          <w:rFonts w:ascii="Open Sans" w:hAnsi="Open Sans" w:cs="Open Sans"/>
          <w:u w:val="single"/>
        </w:rPr>
      </w:pPr>
      <w:r w:rsidRPr="00EB6B17">
        <w:rPr>
          <w:rFonts w:ascii="Open Sans" w:hAnsi="Open Sans" w:cs="Open Sans"/>
          <w:u w:val="single"/>
        </w:rPr>
        <w:t>Responses:</w:t>
      </w:r>
    </w:p>
    <w:p w14:paraId="0EDE8902" w14:textId="77777777" w:rsidR="00FC4B24" w:rsidRPr="00EB6B17" w:rsidRDefault="00FC4B24" w:rsidP="00FC4B24">
      <w:pPr>
        <w:pStyle w:val="ListParagraph"/>
        <w:numPr>
          <w:ilvl w:val="0"/>
          <w:numId w:val="20"/>
        </w:numPr>
        <w:rPr>
          <w:rFonts w:ascii="Open Sans" w:hAnsi="Open Sans" w:cs="Open Sans"/>
        </w:rPr>
      </w:pPr>
      <w:r w:rsidRPr="00EB6B17">
        <w:rPr>
          <w:rFonts w:ascii="Open Sans" w:hAnsi="Open Sans" w:cs="Open Sans"/>
          <w:color w:val="000000"/>
          <w:shd w:val="clear" w:color="auto" w:fill="FFFFFF"/>
        </w:rPr>
        <w:t xml:space="preserve">I'm sorry to hear you're going through that, it can't be easy at the moment for you. Would it help to talk about it some more? </w:t>
      </w:r>
    </w:p>
    <w:p w14:paraId="0A3ACE0C" w14:textId="659BFAFF" w:rsidR="00FC4B24" w:rsidRPr="00EB6B17" w:rsidRDefault="00FC4B24" w:rsidP="00FC4B24">
      <w:pPr>
        <w:pStyle w:val="ListParagraph"/>
        <w:numPr>
          <w:ilvl w:val="0"/>
          <w:numId w:val="20"/>
        </w:numPr>
        <w:rPr>
          <w:rFonts w:ascii="Open Sans" w:hAnsi="Open Sans" w:cs="Open Sans"/>
        </w:rPr>
      </w:pPr>
      <w:r w:rsidRPr="00EB6B17">
        <w:rPr>
          <w:rFonts w:ascii="Open Sans" w:hAnsi="Open Sans" w:cs="Open Sans"/>
          <w:color w:val="000000"/>
          <w:shd w:val="clear" w:color="auto" w:fill="FFFFFF"/>
        </w:rPr>
        <w:t>Oh</w:t>
      </w:r>
      <w:r w:rsidR="001715A0" w:rsidRPr="00EB6B17">
        <w:rPr>
          <w:rFonts w:ascii="Open Sans" w:hAnsi="Open Sans" w:cs="Open Sans"/>
          <w:color w:val="000000"/>
          <w:shd w:val="clear" w:color="auto" w:fill="FFFFFF"/>
        </w:rPr>
        <w:t>,</w:t>
      </w:r>
      <w:r w:rsidRPr="00EB6B17">
        <w:rPr>
          <w:rFonts w:ascii="Open Sans" w:hAnsi="Open Sans" w:cs="Open Sans"/>
          <w:color w:val="000000"/>
          <w:shd w:val="clear" w:color="auto" w:fill="FFFFFF"/>
        </w:rPr>
        <w:t xml:space="preserve"> I know what you mean</w:t>
      </w:r>
      <w:r w:rsidR="001715A0" w:rsidRPr="00EB6B17">
        <w:rPr>
          <w:rFonts w:ascii="Open Sans" w:hAnsi="Open Sans" w:cs="Open Sans"/>
          <w:color w:val="000000"/>
          <w:shd w:val="clear" w:color="auto" w:fill="FFFFFF"/>
        </w:rPr>
        <w:t>.</w:t>
      </w:r>
      <w:r w:rsidRPr="00EB6B17">
        <w:rPr>
          <w:rFonts w:ascii="Open Sans" w:hAnsi="Open Sans" w:cs="Open Sans"/>
          <w:color w:val="000000"/>
          <w:shd w:val="clear" w:color="auto" w:fill="FFFFFF"/>
        </w:rPr>
        <w:t xml:space="preserve"> </w:t>
      </w:r>
      <w:r w:rsidR="001715A0" w:rsidRPr="00EB6B17">
        <w:rPr>
          <w:rFonts w:ascii="Open Sans" w:hAnsi="Open Sans" w:cs="Open Sans"/>
          <w:color w:val="000000"/>
          <w:shd w:val="clear" w:color="auto" w:fill="FFFFFF"/>
        </w:rPr>
        <w:t>I</w:t>
      </w:r>
      <w:r w:rsidRPr="00EB6B17">
        <w:rPr>
          <w:rFonts w:ascii="Open Sans" w:hAnsi="Open Sans" w:cs="Open Sans"/>
          <w:color w:val="000000"/>
          <w:shd w:val="clear" w:color="auto" w:fill="FFFFFF"/>
        </w:rPr>
        <w:t>t’ll pass. Have you tried taking sleeping tablets? That works for me when I can’t sleep.</w:t>
      </w:r>
    </w:p>
    <w:p w14:paraId="0CFF5E4E" w14:textId="77777777" w:rsidR="00FC4B24" w:rsidRPr="00EB6B17" w:rsidRDefault="00FC4B24" w:rsidP="00FC4B24">
      <w:pPr>
        <w:rPr>
          <w:rFonts w:ascii="Open Sans" w:hAnsi="Open Sans" w:cs="Open Sans"/>
        </w:rPr>
      </w:pPr>
      <w:r w:rsidRPr="00EB6B17">
        <w:rPr>
          <w:rFonts w:ascii="Open Sans" w:hAnsi="Open Sans" w:cs="Open Sans"/>
        </w:rPr>
        <w:t xml:space="preserve">2. </w:t>
      </w:r>
    </w:p>
    <w:p w14:paraId="3BD195CD" w14:textId="77777777" w:rsidR="00FC4B24" w:rsidRPr="00EB6B17" w:rsidRDefault="00FC4B24" w:rsidP="00FC4B24">
      <w:pPr>
        <w:rPr>
          <w:rFonts w:ascii="Open Sans" w:hAnsi="Open Sans" w:cs="Open Sans"/>
        </w:rPr>
      </w:pPr>
      <w:r w:rsidRPr="00EB6B17">
        <w:rPr>
          <w:rFonts w:ascii="Open Sans" w:hAnsi="Open Sans" w:cs="Open Sans"/>
        </w:rPr>
        <w:t>I’m okay, I think we’re all struggling a bit right now aren’t we? I feel like everyone’s finding themselves in tears half the time at the moment. I just don’t want anyone to think I can’t cope.</w:t>
      </w:r>
    </w:p>
    <w:p w14:paraId="726CAD8A" w14:textId="77777777" w:rsidR="00FC4B24" w:rsidRPr="00EB6B17" w:rsidRDefault="00FC4B24" w:rsidP="00FC4B24">
      <w:pPr>
        <w:rPr>
          <w:rFonts w:ascii="Open Sans" w:hAnsi="Open Sans" w:cs="Open Sans"/>
        </w:rPr>
      </w:pPr>
      <w:r w:rsidRPr="00EB6B17">
        <w:rPr>
          <w:rFonts w:ascii="Open Sans" w:hAnsi="Open Sans" w:cs="Open Sans"/>
        </w:rPr>
        <w:t>My sister’s working in a hospital and she’s got all kinds of stress in her job, but she just gets on with things. I think I should be more like that.</w:t>
      </w:r>
    </w:p>
    <w:p w14:paraId="4E4A7FB1" w14:textId="77777777" w:rsidR="00FC4B24" w:rsidRPr="00EB6B17" w:rsidRDefault="00FC4B24" w:rsidP="00FC4B24">
      <w:pPr>
        <w:rPr>
          <w:rFonts w:ascii="Open Sans" w:hAnsi="Open Sans" w:cs="Open Sans"/>
        </w:rPr>
      </w:pPr>
      <w:r w:rsidRPr="00EB6B17">
        <w:rPr>
          <w:rFonts w:ascii="Open Sans" w:hAnsi="Open Sans" w:cs="Open Sans"/>
        </w:rPr>
        <w:t>I can’t seem to fit everything into the day. I’ve got to get myself a bit more organised. I end up staying up half the night trying to get everything finished. I think that’s why my mind’s racing at night.</w:t>
      </w:r>
    </w:p>
    <w:p w14:paraId="1B118D2F" w14:textId="77777777" w:rsidR="00FC4B24" w:rsidRPr="00EB6B17" w:rsidRDefault="00FC4B24" w:rsidP="00FC4B24">
      <w:pPr>
        <w:rPr>
          <w:rFonts w:ascii="Open Sans" w:hAnsi="Open Sans" w:cs="Open Sans"/>
          <w:u w:val="single"/>
        </w:rPr>
      </w:pPr>
      <w:r w:rsidRPr="00EB6B17">
        <w:rPr>
          <w:rFonts w:ascii="Open Sans" w:hAnsi="Open Sans" w:cs="Open Sans"/>
          <w:u w:val="single"/>
        </w:rPr>
        <w:t xml:space="preserve">Responses: </w:t>
      </w:r>
    </w:p>
    <w:p w14:paraId="0B61FC6D" w14:textId="238D2E4F" w:rsidR="00FC4B24" w:rsidRPr="00EB6B17" w:rsidRDefault="00FC4B24" w:rsidP="00FC4B24">
      <w:pPr>
        <w:pStyle w:val="ListParagraph"/>
        <w:numPr>
          <w:ilvl w:val="0"/>
          <w:numId w:val="21"/>
        </w:numPr>
        <w:rPr>
          <w:rFonts w:ascii="Open Sans" w:hAnsi="Open Sans" w:cs="Open Sans"/>
        </w:rPr>
      </w:pPr>
      <w:r w:rsidRPr="00EB6B17">
        <w:rPr>
          <w:rFonts w:ascii="Open Sans" w:hAnsi="Open Sans" w:cs="Open Sans"/>
        </w:rPr>
        <w:t>Oh</w:t>
      </w:r>
      <w:r w:rsidR="001715A0" w:rsidRPr="00EB6B17">
        <w:rPr>
          <w:rFonts w:ascii="Open Sans" w:hAnsi="Open Sans" w:cs="Open Sans"/>
        </w:rPr>
        <w:t>,</w:t>
      </w:r>
      <w:r w:rsidRPr="00EB6B17">
        <w:rPr>
          <w:rFonts w:ascii="Open Sans" w:hAnsi="Open Sans" w:cs="Open Sans"/>
        </w:rPr>
        <w:t xml:space="preserve"> I know</w:t>
      </w:r>
      <w:r w:rsidR="001715A0" w:rsidRPr="00EB6B17">
        <w:rPr>
          <w:rFonts w:ascii="Open Sans" w:hAnsi="Open Sans" w:cs="Open Sans"/>
        </w:rPr>
        <w:t>.</w:t>
      </w:r>
      <w:r w:rsidRPr="00EB6B17">
        <w:rPr>
          <w:rFonts w:ascii="Open Sans" w:hAnsi="Open Sans" w:cs="Open Sans"/>
        </w:rPr>
        <w:t xml:space="preserve"> </w:t>
      </w:r>
      <w:r w:rsidR="001715A0" w:rsidRPr="00EB6B17">
        <w:rPr>
          <w:rFonts w:ascii="Open Sans" w:hAnsi="Open Sans" w:cs="Open Sans"/>
        </w:rPr>
        <w:t>I</w:t>
      </w:r>
      <w:r w:rsidRPr="00EB6B17">
        <w:rPr>
          <w:rFonts w:ascii="Open Sans" w:hAnsi="Open Sans" w:cs="Open Sans"/>
        </w:rPr>
        <w:t xml:space="preserve">f only there </w:t>
      </w:r>
      <w:r w:rsidR="001715A0" w:rsidRPr="00EB6B17">
        <w:rPr>
          <w:rFonts w:ascii="Open Sans" w:hAnsi="Open Sans" w:cs="Open Sans"/>
        </w:rPr>
        <w:t xml:space="preserve">were </w:t>
      </w:r>
      <w:r w:rsidRPr="00EB6B17">
        <w:rPr>
          <w:rFonts w:ascii="Open Sans" w:hAnsi="Open Sans" w:cs="Open Sans"/>
        </w:rPr>
        <w:t>an extra hour in every</w:t>
      </w:r>
      <w:r w:rsidR="001B4263" w:rsidRPr="00EB6B17">
        <w:rPr>
          <w:rFonts w:ascii="Open Sans" w:hAnsi="Open Sans" w:cs="Open Sans"/>
        </w:rPr>
        <w:t xml:space="preserve"> </w:t>
      </w:r>
      <w:r w:rsidRPr="00EB6B17">
        <w:rPr>
          <w:rFonts w:ascii="Open Sans" w:hAnsi="Open Sans" w:cs="Open Sans"/>
        </w:rPr>
        <w:t xml:space="preserve">day! It sounds like you know what you need to do and channel a bit of your sister to help you through the next while, I’m sure you can do that. </w:t>
      </w:r>
    </w:p>
    <w:p w14:paraId="1972F9D4" w14:textId="11EFF299" w:rsidR="00830C86" w:rsidRPr="00EB6B17" w:rsidRDefault="00FC4B24" w:rsidP="00FC4B24">
      <w:pPr>
        <w:pStyle w:val="ListParagraph"/>
        <w:numPr>
          <w:ilvl w:val="0"/>
          <w:numId w:val="21"/>
        </w:numPr>
        <w:rPr>
          <w:rFonts w:ascii="Open Sans" w:hAnsi="Open Sans" w:cs="Open Sans"/>
        </w:rPr>
      </w:pPr>
      <w:r w:rsidRPr="00EB6B17">
        <w:rPr>
          <w:rFonts w:ascii="Open Sans" w:hAnsi="Open Sans" w:cs="Open Sans"/>
        </w:rPr>
        <w:t>Sorry to hear you’ve be</w:t>
      </w:r>
      <w:r w:rsidR="000A6C35" w:rsidRPr="00EB6B17">
        <w:rPr>
          <w:rFonts w:ascii="Open Sans" w:hAnsi="Open Sans" w:cs="Open Sans"/>
        </w:rPr>
        <w:t>en feeling like this lately, it</w:t>
      </w:r>
      <w:r w:rsidRPr="00EB6B17">
        <w:rPr>
          <w:rFonts w:ascii="Open Sans" w:hAnsi="Open Sans" w:cs="Open Sans"/>
        </w:rPr>
        <w:t xml:space="preserve">s sounds like there is a lot going on for you right now. I know it’s hard but try not to compare yourself to your sister, you’re different people. Would it help to talk some more about </w:t>
      </w:r>
      <w:r w:rsidR="000A6C35" w:rsidRPr="00EB6B17">
        <w:rPr>
          <w:rFonts w:ascii="Open Sans" w:hAnsi="Open Sans" w:cs="Open Sans"/>
        </w:rPr>
        <w:t>what’s</w:t>
      </w:r>
      <w:r w:rsidRPr="00EB6B17">
        <w:rPr>
          <w:rFonts w:ascii="Open Sans" w:hAnsi="Open Sans" w:cs="Open Sans"/>
        </w:rPr>
        <w:t xml:space="preserve"> on your racing mind? </w:t>
      </w:r>
    </w:p>
    <w:p w14:paraId="3158C49C" w14:textId="77777777" w:rsidR="00B40D4A" w:rsidRPr="00EB6B17" w:rsidRDefault="00B40D4A" w:rsidP="00FC4B24">
      <w:pPr>
        <w:rPr>
          <w:rFonts w:ascii="Open Sans" w:hAnsi="Open Sans" w:cs="Open Sans"/>
        </w:rPr>
      </w:pPr>
    </w:p>
    <w:p w14:paraId="0C96E67A" w14:textId="2FC84701" w:rsidR="00FC4B24" w:rsidRPr="00EB6B17" w:rsidRDefault="00FC4B24" w:rsidP="00FC4B24">
      <w:pPr>
        <w:rPr>
          <w:rFonts w:ascii="Open Sans" w:hAnsi="Open Sans" w:cs="Open Sans"/>
        </w:rPr>
      </w:pPr>
      <w:r w:rsidRPr="00EB6B17">
        <w:rPr>
          <w:rFonts w:ascii="Open Sans" w:hAnsi="Open Sans" w:cs="Open Sans"/>
        </w:rPr>
        <w:t>3.</w:t>
      </w:r>
    </w:p>
    <w:p w14:paraId="14149689" w14:textId="77777777" w:rsidR="00FC4B24" w:rsidRPr="00EB6B17" w:rsidRDefault="00FC4B24" w:rsidP="00FC4B24">
      <w:pPr>
        <w:rPr>
          <w:rFonts w:ascii="Open Sans" w:hAnsi="Open Sans" w:cs="Open Sans"/>
        </w:rPr>
      </w:pPr>
      <w:r w:rsidRPr="00EB6B17">
        <w:rPr>
          <w:rFonts w:ascii="Open Sans" w:hAnsi="Open Sans" w:cs="Open Sans"/>
        </w:rPr>
        <w:t>I’m not feeling like myself. I’m really done in to be honest.</w:t>
      </w:r>
    </w:p>
    <w:p w14:paraId="74DFD2CB" w14:textId="77777777" w:rsidR="00FC4B24" w:rsidRPr="00EB6B17" w:rsidRDefault="00FC4B24" w:rsidP="00FC4B24">
      <w:pPr>
        <w:rPr>
          <w:rFonts w:ascii="Open Sans" w:hAnsi="Open Sans" w:cs="Open Sans"/>
        </w:rPr>
      </w:pPr>
      <w:r w:rsidRPr="00EB6B17">
        <w:rPr>
          <w:rFonts w:ascii="Open Sans" w:hAnsi="Open Sans" w:cs="Open Sans"/>
        </w:rPr>
        <w:t xml:space="preserve">Work is so full on, I don’t think my boss likes me very much at the moment but she’s a bit scary so I don’t want to tell her that she keeps piling stuff on when I’m already absolutely rammed with stuff to do. It’s not that I can’t cope, it’s just too much for me and it would be too much for anyone. But I just can’t tell her that because I need the work so badly. </w:t>
      </w:r>
    </w:p>
    <w:p w14:paraId="49A6AB75" w14:textId="77777777" w:rsidR="00FC4B24" w:rsidRPr="00EB6B17" w:rsidRDefault="00FC4B24" w:rsidP="00FC4B24">
      <w:pPr>
        <w:rPr>
          <w:rFonts w:ascii="Open Sans" w:hAnsi="Open Sans" w:cs="Open Sans"/>
        </w:rPr>
      </w:pPr>
      <w:r w:rsidRPr="00EB6B17">
        <w:rPr>
          <w:rFonts w:ascii="Open Sans" w:hAnsi="Open Sans" w:cs="Open Sans"/>
        </w:rPr>
        <w:t xml:space="preserve">My little boy isn’t sleeping well either. It feels like a lot all at once and I don’t know where to start with it all. </w:t>
      </w:r>
    </w:p>
    <w:p w14:paraId="1A0C8F22" w14:textId="77777777" w:rsidR="00FC4B24" w:rsidRPr="00EB6B17" w:rsidRDefault="00FC4B24" w:rsidP="00FC4B24">
      <w:pPr>
        <w:rPr>
          <w:rFonts w:ascii="Open Sans" w:hAnsi="Open Sans" w:cs="Open Sans"/>
          <w:u w:val="single"/>
        </w:rPr>
      </w:pPr>
      <w:r w:rsidRPr="00EB6B17">
        <w:rPr>
          <w:rFonts w:ascii="Open Sans" w:hAnsi="Open Sans" w:cs="Open Sans"/>
          <w:u w:val="single"/>
        </w:rPr>
        <w:t xml:space="preserve">Responses: </w:t>
      </w:r>
    </w:p>
    <w:p w14:paraId="6EDBC6D8" w14:textId="77777777" w:rsidR="00FC4B24" w:rsidRPr="00EB6B17" w:rsidRDefault="00FC4B24" w:rsidP="00FC4B24">
      <w:pPr>
        <w:pStyle w:val="ListParagraph"/>
        <w:numPr>
          <w:ilvl w:val="0"/>
          <w:numId w:val="22"/>
        </w:numPr>
        <w:rPr>
          <w:rFonts w:ascii="Open Sans" w:hAnsi="Open Sans" w:cs="Open Sans"/>
        </w:rPr>
      </w:pPr>
      <w:r w:rsidRPr="00EB6B17">
        <w:rPr>
          <w:rFonts w:ascii="Open Sans" w:hAnsi="Open Sans" w:cs="Open Sans"/>
        </w:rPr>
        <w:t xml:space="preserve">Tell me about it, work is so hectic for me too, my boss is similar too in that they won’t back off. I’ve got a never-ending pile of work to get through. </w:t>
      </w:r>
    </w:p>
    <w:p w14:paraId="5C44DB9D" w14:textId="4F2E3E24" w:rsidR="00E45DEC" w:rsidRPr="00EB6B17" w:rsidRDefault="00FC4B24" w:rsidP="00DE34F7">
      <w:pPr>
        <w:pStyle w:val="ListParagraph"/>
        <w:numPr>
          <w:ilvl w:val="0"/>
          <w:numId w:val="22"/>
        </w:numPr>
        <w:rPr>
          <w:b/>
        </w:rPr>
      </w:pPr>
      <w:r w:rsidRPr="00EB6B17">
        <w:rPr>
          <w:rFonts w:ascii="Open Sans" w:hAnsi="Open Sans" w:cs="Open Sans"/>
        </w:rPr>
        <w:t>Sorry to hear you’re feeling so done in right now, I’m not surprised by the sounds of work and if your little boy isn’t sleeping well either – that is a lot. Would it help to talk out anything some more</w:t>
      </w:r>
      <w:r w:rsidR="00706D5B" w:rsidRPr="00EB6B17">
        <w:rPr>
          <w:rFonts w:ascii="Open Sans" w:hAnsi="Open Sans" w:cs="Open Sans"/>
        </w:rPr>
        <w:t>?</w:t>
      </w:r>
      <w:r w:rsidR="00EB6B17" w:rsidRPr="00EB6B17">
        <w:rPr>
          <w:rFonts w:ascii="Open Sans" w:hAnsi="Open Sans" w:cs="Open Sans"/>
        </w:rPr>
        <w:t xml:space="preserve"> I’m here to listen. </w:t>
      </w:r>
    </w:p>
    <w:sectPr w:rsidR="00E45DEC" w:rsidRPr="00EB6B17" w:rsidSect="006F0C2D">
      <w:head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DB8C9" w14:textId="77777777" w:rsidR="00A10407" w:rsidRDefault="00A10407" w:rsidP="0007628A">
      <w:pPr>
        <w:spacing w:after="0" w:line="240" w:lineRule="auto"/>
      </w:pPr>
      <w:r>
        <w:separator/>
      </w:r>
    </w:p>
  </w:endnote>
  <w:endnote w:type="continuationSeparator" w:id="0">
    <w:p w14:paraId="63FD5FCD" w14:textId="77777777" w:rsidR="00A10407" w:rsidRDefault="00A10407" w:rsidP="0007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ee Rg">
    <w:altName w:val="Corbel"/>
    <w:panose1 w:val="00000000000000000000"/>
    <w:charset w:val="00"/>
    <w:family w:val="modern"/>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5A770" w14:textId="77777777" w:rsidR="00A10407" w:rsidRDefault="00A10407" w:rsidP="0007628A">
      <w:pPr>
        <w:spacing w:after="0" w:line="240" w:lineRule="auto"/>
      </w:pPr>
      <w:r>
        <w:separator/>
      </w:r>
    </w:p>
  </w:footnote>
  <w:footnote w:type="continuationSeparator" w:id="0">
    <w:p w14:paraId="0516AD8D" w14:textId="77777777" w:rsidR="00A10407" w:rsidRDefault="00A10407" w:rsidP="0007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48038"/>
      <w:docPartObj>
        <w:docPartGallery w:val="Watermarks"/>
        <w:docPartUnique/>
      </w:docPartObj>
    </w:sdtPr>
    <w:sdtEndPr/>
    <w:sdtContent>
      <w:p w14:paraId="7CCE8B81" w14:textId="07740336" w:rsidR="007968C6" w:rsidRDefault="000462D8" w:rsidP="000462D8">
        <w:pPr>
          <w:pStyle w:val="Header"/>
          <w:jc w:val="right"/>
        </w:pPr>
        <w:r w:rsidRPr="000462D8">
          <w:rPr>
            <w:noProof/>
            <w:lang w:eastAsia="en-GB"/>
          </w:rPr>
          <w:drawing>
            <wp:anchor distT="0" distB="0" distL="114300" distR="114300" simplePos="0" relativeHeight="251659264" behindDoc="1" locked="1" layoutInCell="1" allowOverlap="1" wp14:anchorId="39F32EB6" wp14:editId="747CDFD2">
              <wp:simplePos x="0" y="0"/>
              <wp:positionH relativeFrom="margin">
                <wp:align>right</wp:align>
              </wp:positionH>
              <wp:positionV relativeFrom="paragraph">
                <wp:posOffset>-100330</wp:posOffset>
              </wp:positionV>
              <wp:extent cx="8863200" cy="627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3200" cy="62748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6087" w14:textId="66827126" w:rsidR="005C7C93" w:rsidRDefault="00856138" w:rsidP="000462D8">
    <w:pPr>
      <w:pStyle w:val="Header"/>
      <w:jc w:val="right"/>
    </w:pPr>
    <w:sdt>
      <w:sdtPr>
        <w:id w:val="-1465954207"/>
        <w:docPartObj>
          <w:docPartGallery w:val="Watermarks"/>
          <w:docPartUnique/>
        </w:docPartObj>
      </w:sdtPr>
      <w:sdtEndPr/>
      <w:sdtContent/>
    </w:sdt>
    <w:r w:rsidR="005F1CD0" w:rsidRPr="005F1CD0">
      <w:t xml:space="preserve"> </w:t>
    </w:r>
    <w:r w:rsidR="005F1CD0">
      <w:rPr>
        <w:noProof/>
        <w:lang w:eastAsia="en-GB"/>
      </w:rPr>
      <w:drawing>
        <wp:inline distT="0" distB="0" distL="0" distR="0" wp14:anchorId="298A6A77" wp14:editId="519ACED7">
          <wp:extent cx="1244682" cy="806450"/>
          <wp:effectExtent l="0" t="0" r="0" b="0"/>
          <wp:docPr id="6" name="Picture 6" descr="C:\Users\ana.dasilva\AppData\Local\Microsoft\Windows\INetCache\Content.Word\Logo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a.dasilva\AppData\Local\Microsoft\Windows\INetCache\Content.Word\Logo Tra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676" cy="8103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9.5pt;height:300pt" o:bullet="t">
        <v:imagedata r:id="rId1" o:title=""/>
      </v:shape>
    </w:pict>
  </w:numPicBullet>
  <w:numPicBullet w:numPicBulletId="1">
    <w:pict>
      <v:shape id="_x0000_i1027" type="#_x0000_t75" style="width:299.5pt;height:300pt" o:bullet="t">
        <v:imagedata r:id="rId2" o:title=""/>
      </v:shape>
    </w:pict>
  </w:numPicBullet>
  <w:abstractNum w:abstractNumId="0" w15:restartNumberingAfterBreak="0">
    <w:nsid w:val="02E83745"/>
    <w:multiLevelType w:val="hybridMultilevel"/>
    <w:tmpl w:val="3D9AB90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3B904DE"/>
    <w:multiLevelType w:val="hybridMultilevel"/>
    <w:tmpl w:val="A6D4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C23E1"/>
    <w:multiLevelType w:val="hybridMultilevel"/>
    <w:tmpl w:val="4388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90C39"/>
    <w:multiLevelType w:val="hybridMultilevel"/>
    <w:tmpl w:val="1D84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21DC4"/>
    <w:multiLevelType w:val="hybridMultilevel"/>
    <w:tmpl w:val="3B98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70D6A"/>
    <w:multiLevelType w:val="hybridMultilevel"/>
    <w:tmpl w:val="D724FCA4"/>
    <w:lvl w:ilvl="0" w:tplc="90BCEABC">
      <w:start w:val="1"/>
      <w:numFmt w:val="bullet"/>
      <w:lvlText w:val=""/>
      <w:lvlPicBulletId w:val="1"/>
      <w:lvlJc w:val="left"/>
      <w:pPr>
        <w:ind w:left="720" w:hanging="360"/>
      </w:pPr>
      <w:rPr>
        <w:rFonts w:ascii="Symbol" w:hAnsi="Symbol" w:hint="default"/>
        <w:b/>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F218B"/>
    <w:multiLevelType w:val="hybridMultilevel"/>
    <w:tmpl w:val="1CA67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E10E9"/>
    <w:multiLevelType w:val="hybridMultilevel"/>
    <w:tmpl w:val="E06408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80EC2"/>
    <w:multiLevelType w:val="hybridMultilevel"/>
    <w:tmpl w:val="71206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F7A461"/>
    <w:multiLevelType w:val="hybridMultilevel"/>
    <w:tmpl w:val="07F479EA"/>
    <w:lvl w:ilvl="0" w:tplc="8B42CA20">
      <w:start w:val="1"/>
      <w:numFmt w:val="bullet"/>
      <w:lvlText w:val=""/>
      <w:lvlJc w:val="left"/>
      <w:pPr>
        <w:ind w:left="720" w:hanging="360"/>
      </w:pPr>
      <w:rPr>
        <w:rFonts w:ascii="Symbol" w:hAnsi="Symbol" w:hint="default"/>
      </w:rPr>
    </w:lvl>
    <w:lvl w:ilvl="1" w:tplc="D30857C4">
      <w:start w:val="1"/>
      <w:numFmt w:val="bullet"/>
      <w:lvlText w:val="o"/>
      <w:lvlJc w:val="left"/>
      <w:pPr>
        <w:ind w:left="1440" w:hanging="360"/>
      </w:pPr>
      <w:rPr>
        <w:rFonts w:ascii="Courier New" w:hAnsi="Courier New" w:hint="default"/>
      </w:rPr>
    </w:lvl>
    <w:lvl w:ilvl="2" w:tplc="5626689C">
      <w:start w:val="1"/>
      <w:numFmt w:val="bullet"/>
      <w:lvlText w:val=""/>
      <w:lvlJc w:val="left"/>
      <w:pPr>
        <w:ind w:left="2160" w:hanging="360"/>
      </w:pPr>
      <w:rPr>
        <w:rFonts w:ascii="Wingdings" w:hAnsi="Wingdings" w:hint="default"/>
      </w:rPr>
    </w:lvl>
    <w:lvl w:ilvl="3" w:tplc="A3206AC2">
      <w:start w:val="1"/>
      <w:numFmt w:val="bullet"/>
      <w:lvlText w:val=""/>
      <w:lvlJc w:val="left"/>
      <w:pPr>
        <w:ind w:left="2880" w:hanging="360"/>
      </w:pPr>
      <w:rPr>
        <w:rFonts w:ascii="Symbol" w:hAnsi="Symbol" w:hint="default"/>
      </w:rPr>
    </w:lvl>
    <w:lvl w:ilvl="4" w:tplc="17A0B018">
      <w:start w:val="1"/>
      <w:numFmt w:val="bullet"/>
      <w:lvlText w:val="o"/>
      <w:lvlJc w:val="left"/>
      <w:pPr>
        <w:ind w:left="3600" w:hanging="360"/>
      </w:pPr>
      <w:rPr>
        <w:rFonts w:ascii="Courier New" w:hAnsi="Courier New" w:hint="default"/>
      </w:rPr>
    </w:lvl>
    <w:lvl w:ilvl="5" w:tplc="0CE4E406">
      <w:start w:val="1"/>
      <w:numFmt w:val="bullet"/>
      <w:lvlText w:val=""/>
      <w:lvlJc w:val="left"/>
      <w:pPr>
        <w:ind w:left="4320" w:hanging="360"/>
      </w:pPr>
      <w:rPr>
        <w:rFonts w:ascii="Wingdings" w:hAnsi="Wingdings" w:hint="default"/>
      </w:rPr>
    </w:lvl>
    <w:lvl w:ilvl="6" w:tplc="6BF40B68">
      <w:start w:val="1"/>
      <w:numFmt w:val="bullet"/>
      <w:lvlText w:val=""/>
      <w:lvlJc w:val="left"/>
      <w:pPr>
        <w:ind w:left="5040" w:hanging="360"/>
      </w:pPr>
      <w:rPr>
        <w:rFonts w:ascii="Symbol" w:hAnsi="Symbol" w:hint="default"/>
      </w:rPr>
    </w:lvl>
    <w:lvl w:ilvl="7" w:tplc="E37243A4">
      <w:start w:val="1"/>
      <w:numFmt w:val="bullet"/>
      <w:lvlText w:val="o"/>
      <w:lvlJc w:val="left"/>
      <w:pPr>
        <w:ind w:left="5760" w:hanging="360"/>
      </w:pPr>
      <w:rPr>
        <w:rFonts w:ascii="Courier New" w:hAnsi="Courier New" w:hint="default"/>
      </w:rPr>
    </w:lvl>
    <w:lvl w:ilvl="8" w:tplc="5E58C3B6">
      <w:start w:val="1"/>
      <w:numFmt w:val="bullet"/>
      <w:lvlText w:val=""/>
      <w:lvlJc w:val="left"/>
      <w:pPr>
        <w:ind w:left="6480" w:hanging="360"/>
      </w:pPr>
      <w:rPr>
        <w:rFonts w:ascii="Wingdings" w:hAnsi="Wingdings" w:hint="default"/>
      </w:rPr>
    </w:lvl>
  </w:abstractNum>
  <w:abstractNum w:abstractNumId="10" w15:restartNumberingAfterBreak="0">
    <w:nsid w:val="3EE10975"/>
    <w:multiLevelType w:val="hybridMultilevel"/>
    <w:tmpl w:val="0AA6C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C71432"/>
    <w:multiLevelType w:val="hybridMultilevel"/>
    <w:tmpl w:val="0678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A159F"/>
    <w:multiLevelType w:val="hybridMultilevel"/>
    <w:tmpl w:val="5EF42EAE"/>
    <w:lvl w:ilvl="0" w:tplc="145434F2">
      <w:start w:val="1"/>
      <w:numFmt w:val="bullet"/>
      <w:pStyle w:val="NoteLevel11"/>
      <w:lvlText w:val=""/>
      <w:lvlPicBulletId w:val="0"/>
      <w:lvlJc w:val="left"/>
      <w:pPr>
        <w:ind w:left="644" w:hanging="360"/>
      </w:pPr>
      <w:rPr>
        <w:rFonts w:ascii="Symbol" w:hAnsi="Symbol" w:hint="default"/>
        <w:b/>
        <w:i w:val="0"/>
        <w:color w:val="auto"/>
        <w:sz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53622203"/>
    <w:multiLevelType w:val="hybridMultilevel"/>
    <w:tmpl w:val="C62AD99C"/>
    <w:lvl w:ilvl="0" w:tplc="90BCEABC">
      <w:start w:val="1"/>
      <w:numFmt w:val="bullet"/>
      <w:lvlText w:val=""/>
      <w:lvlPicBulletId w:val="1"/>
      <w:lvlJc w:val="left"/>
      <w:pPr>
        <w:ind w:left="720" w:hanging="360"/>
      </w:pPr>
      <w:rPr>
        <w:rFonts w:ascii="Symbol" w:hAnsi="Symbol" w:hint="default"/>
        <w:b/>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70928"/>
    <w:multiLevelType w:val="hybridMultilevel"/>
    <w:tmpl w:val="4790D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116F15"/>
    <w:multiLevelType w:val="hybridMultilevel"/>
    <w:tmpl w:val="CAEC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C3944"/>
    <w:multiLevelType w:val="hybridMultilevel"/>
    <w:tmpl w:val="62FA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E5EBF"/>
    <w:multiLevelType w:val="hybridMultilevel"/>
    <w:tmpl w:val="B44A0B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526D69"/>
    <w:multiLevelType w:val="hybridMultilevel"/>
    <w:tmpl w:val="6B7626E2"/>
    <w:lvl w:ilvl="0" w:tplc="90BCEABC">
      <w:start w:val="1"/>
      <w:numFmt w:val="bullet"/>
      <w:lvlText w:val=""/>
      <w:lvlPicBulletId w:val="1"/>
      <w:lvlJc w:val="left"/>
      <w:pPr>
        <w:ind w:left="720" w:hanging="360"/>
      </w:pPr>
      <w:rPr>
        <w:rFonts w:ascii="Symbol" w:hAnsi="Symbol" w:hint="default"/>
        <w:b/>
        <w:i w:val="0"/>
        <w:color w:val="auto"/>
        <w:sz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66256FBB"/>
    <w:multiLevelType w:val="hybridMultilevel"/>
    <w:tmpl w:val="344EF4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390E2E"/>
    <w:multiLevelType w:val="hybridMultilevel"/>
    <w:tmpl w:val="52B8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7C4D72"/>
    <w:multiLevelType w:val="hybridMultilevel"/>
    <w:tmpl w:val="FF120D20"/>
    <w:lvl w:ilvl="0" w:tplc="90BCEABC">
      <w:start w:val="1"/>
      <w:numFmt w:val="bullet"/>
      <w:lvlText w:val=""/>
      <w:lvlPicBulletId w:val="1"/>
      <w:lvlJc w:val="left"/>
      <w:pPr>
        <w:ind w:left="720" w:hanging="360"/>
      </w:pPr>
      <w:rPr>
        <w:rFonts w:ascii="Symbol" w:hAnsi="Symbol" w:hint="default"/>
        <w:b/>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39D69"/>
    <w:multiLevelType w:val="hybridMultilevel"/>
    <w:tmpl w:val="8166B372"/>
    <w:lvl w:ilvl="0" w:tplc="AA10D87A">
      <w:start w:val="1"/>
      <w:numFmt w:val="bullet"/>
      <w:lvlText w:val=""/>
      <w:lvlJc w:val="left"/>
      <w:pPr>
        <w:ind w:left="720" w:hanging="360"/>
      </w:pPr>
      <w:rPr>
        <w:rFonts w:ascii="Symbol" w:hAnsi="Symbol" w:hint="default"/>
      </w:rPr>
    </w:lvl>
    <w:lvl w:ilvl="1" w:tplc="67BE5F1A">
      <w:start w:val="1"/>
      <w:numFmt w:val="bullet"/>
      <w:lvlText w:val="o"/>
      <w:lvlJc w:val="left"/>
      <w:pPr>
        <w:ind w:left="1440" w:hanging="360"/>
      </w:pPr>
      <w:rPr>
        <w:rFonts w:ascii="Courier New" w:hAnsi="Courier New" w:hint="default"/>
      </w:rPr>
    </w:lvl>
    <w:lvl w:ilvl="2" w:tplc="BB3EC832">
      <w:start w:val="1"/>
      <w:numFmt w:val="bullet"/>
      <w:lvlText w:val=""/>
      <w:lvlJc w:val="left"/>
      <w:pPr>
        <w:ind w:left="2160" w:hanging="360"/>
      </w:pPr>
      <w:rPr>
        <w:rFonts w:ascii="Wingdings" w:hAnsi="Wingdings" w:hint="default"/>
      </w:rPr>
    </w:lvl>
    <w:lvl w:ilvl="3" w:tplc="DBF6E614">
      <w:start w:val="1"/>
      <w:numFmt w:val="bullet"/>
      <w:lvlText w:val=""/>
      <w:lvlJc w:val="left"/>
      <w:pPr>
        <w:ind w:left="2880" w:hanging="360"/>
      </w:pPr>
      <w:rPr>
        <w:rFonts w:ascii="Symbol" w:hAnsi="Symbol" w:hint="default"/>
      </w:rPr>
    </w:lvl>
    <w:lvl w:ilvl="4" w:tplc="15B89014">
      <w:start w:val="1"/>
      <w:numFmt w:val="bullet"/>
      <w:lvlText w:val="o"/>
      <w:lvlJc w:val="left"/>
      <w:pPr>
        <w:ind w:left="3600" w:hanging="360"/>
      </w:pPr>
      <w:rPr>
        <w:rFonts w:ascii="Courier New" w:hAnsi="Courier New" w:hint="default"/>
      </w:rPr>
    </w:lvl>
    <w:lvl w:ilvl="5" w:tplc="D50A9C04">
      <w:start w:val="1"/>
      <w:numFmt w:val="bullet"/>
      <w:lvlText w:val=""/>
      <w:lvlJc w:val="left"/>
      <w:pPr>
        <w:ind w:left="4320" w:hanging="360"/>
      </w:pPr>
      <w:rPr>
        <w:rFonts w:ascii="Wingdings" w:hAnsi="Wingdings" w:hint="default"/>
      </w:rPr>
    </w:lvl>
    <w:lvl w:ilvl="6" w:tplc="CB48392C">
      <w:start w:val="1"/>
      <w:numFmt w:val="bullet"/>
      <w:lvlText w:val=""/>
      <w:lvlJc w:val="left"/>
      <w:pPr>
        <w:ind w:left="5040" w:hanging="360"/>
      </w:pPr>
      <w:rPr>
        <w:rFonts w:ascii="Symbol" w:hAnsi="Symbol" w:hint="default"/>
      </w:rPr>
    </w:lvl>
    <w:lvl w:ilvl="7" w:tplc="CCF6B918">
      <w:start w:val="1"/>
      <w:numFmt w:val="bullet"/>
      <w:lvlText w:val="o"/>
      <w:lvlJc w:val="left"/>
      <w:pPr>
        <w:ind w:left="5760" w:hanging="360"/>
      </w:pPr>
      <w:rPr>
        <w:rFonts w:ascii="Courier New" w:hAnsi="Courier New" w:hint="default"/>
      </w:rPr>
    </w:lvl>
    <w:lvl w:ilvl="8" w:tplc="5A84122E">
      <w:start w:val="1"/>
      <w:numFmt w:val="bullet"/>
      <w:lvlText w:val=""/>
      <w:lvlJc w:val="left"/>
      <w:pPr>
        <w:ind w:left="6480" w:hanging="360"/>
      </w:pPr>
      <w:rPr>
        <w:rFonts w:ascii="Wingdings" w:hAnsi="Wingdings" w:hint="default"/>
      </w:rPr>
    </w:lvl>
  </w:abstractNum>
  <w:abstractNum w:abstractNumId="23" w15:restartNumberingAfterBreak="0">
    <w:nsid w:val="6EB43297"/>
    <w:multiLevelType w:val="hybridMultilevel"/>
    <w:tmpl w:val="FF867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6248E7"/>
    <w:multiLevelType w:val="hybridMultilevel"/>
    <w:tmpl w:val="145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3778BC"/>
    <w:multiLevelType w:val="hybridMultilevel"/>
    <w:tmpl w:val="1E2E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4"/>
  </w:num>
  <w:num w:numId="4">
    <w:abstractNumId w:val="19"/>
  </w:num>
  <w:num w:numId="5">
    <w:abstractNumId w:val="25"/>
  </w:num>
  <w:num w:numId="6">
    <w:abstractNumId w:val="20"/>
  </w:num>
  <w:num w:numId="7">
    <w:abstractNumId w:val="6"/>
  </w:num>
  <w:num w:numId="8">
    <w:abstractNumId w:val="15"/>
  </w:num>
  <w:num w:numId="9">
    <w:abstractNumId w:val="3"/>
  </w:num>
  <w:num w:numId="10">
    <w:abstractNumId w:val="2"/>
  </w:num>
  <w:num w:numId="11">
    <w:abstractNumId w:val="23"/>
  </w:num>
  <w:num w:numId="12">
    <w:abstractNumId w:val="4"/>
  </w:num>
  <w:num w:numId="13">
    <w:abstractNumId w:val="21"/>
  </w:num>
  <w:num w:numId="14">
    <w:abstractNumId w:val="5"/>
  </w:num>
  <w:num w:numId="15">
    <w:abstractNumId w:val="13"/>
  </w:num>
  <w:num w:numId="16">
    <w:abstractNumId w:val="8"/>
  </w:num>
  <w:num w:numId="17">
    <w:abstractNumId w:val="24"/>
  </w:num>
  <w:num w:numId="18">
    <w:abstractNumId w:val="0"/>
  </w:num>
  <w:num w:numId="19">
    <w:abstractNumId w:val="1"/>
  </w:num>
  <w:num w:numId="20">
    <w:abstractNumId w:val="17"/>
  </w:num>
  <w:num w:numId="21">
    <w:abstractNumId w:val="7"/>
  </w:num>
  <w:num w:numId="22">
    <w:abstractNumId w:val="10"/>
  </w:num>
  <w:num w:numId="23">
    <w:abstractNumId w:val="22"/>
  </w:num>
  <w:num w:numId="24">
    <w:abstractNumId w:val="9"/>
  </w:num>
  <w:num w:numId="25">
    <w:abstractNumId w:val="1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B1"/>
    <w:rsid w:val="0000106A"/>
    <w:rsid w:val="00011485"/>
    <w:rsid w:val="00017EEC"/>
    <w:rsid w:val="00022FB9"/>
    <w:rsid w:val="00023282"/>
    <w:rsid w:val="00035C9F"/>
    <w:rsid w:val="00040ADA"/>
    <w:rsid w:val="000462D8"/>
    <w:rsid w:val="0005526A"/>
    <w:rsid w:val="0007628A"/>
    <w:rsid w:val="00095251"/>
    <w:rsid w:val="000A6C35"/>
    <w:rsid w:val="000C0E2E"/>
    <w:rsid w:val="000C1A66"/>
    <w:rsid w:val="000C6052"/>
    <w:rsid w:val="000E5055"/>
    <w:rsid w:val="000F15F2"/>
    <w:rsid w:val="000F7721"/>
    <w:rsid w:val="00101BBD"/>
    <w:rsid w:val="001100AB"/>
    <w:rsid w:val="001152D8"/>
    <w:rsid w:val="001349B7"/>
    <w:rsid w:val="001354B8"/>
    <w:rsid w:val="001715A0"/>
    <w:rsid w:val="00183381"/>
    <w:rsid w:val="00195EE8"/>
    <w:rsid w:val="001A0921"/>
    <w:rsid w:val="001B4263"/>
    <w:rsid w:val="001C21B8"/>
    <w:rsid w:val="001C35D7"/>
    <w:rsid w:val="001E60F2"/>
    <w:rsid w:val="001F0A6E"/>
    <w:rsid w:val="002759A2"/>
    <w:rsid w:val="002A053B"/>
    <w:rsid w:val="002B538F"/>
    <w:rsid w:val="002C5E76"/>
    <w:rsid w:val="002F5B91"/>
    <w:rsid w:val="00317C33"/>
    <w:rsid w:val="0032731C"/>
    <w:rsid w:val="00357F79"/>
    <w:rsid w:val="00360C68"/>
    <w:rsid w:val="0036167D"/>
    <w:rsid w:val="0036505F"/>
    <w:rsid w:val="0039000E"/>
    <w:rsid w:val="0039662B"/>
    <w:rsid w:val="003B51BA"/>
    <w:rsid w:val="003C355E"/>
    <w:rsid w:val="003D3366"/>
    <w:rsid w:val="003E2D74"/>
    <w:rsid w:val="003F571C"/>
    <w:rsid w:val="004046C7"/>
    <w:rsid w:val="004151CE"/>
    <w:rsid w:val="00460704"/>
    <w:rsid w:val="0047046E"/>
    <w:rsid w:val="00484D9B"/>
    <w:rsid w:val="00497D05"/>
    <w:rsid w:val="004A1AE0"/>
    <w:rsid w:val="00505376"/>
    <w:rsid w:val="0050666D"/>
    <w:rsid w:val="00513BBF"/>
    <w:rsid w:val="005147BB"/>
    <w:rsid w:val="00517BD3"/>
    <w:rsid w:val="00522112"/>
    <w:rsid w:val="0052673A"/>
    <w:rsid w:val="00554D47"/>
    <w:rsid w:val="005631C0"/>
    <w:rsid w:val="005805C0"/>
    <w:rsid w:val="00595705"/>
    <w:rsid w:val="00595DBB"/>
    <w:rsid w:val="005B07E6"/>
    <w:rsid w:val="005B3BD5"/>
    <w:rsid w:val="005C7C93"/>
    <w:rsid w:val="005D183D"/>
    <w:rsid w:val="005D46D0"/>
    <w:rsid w:val="005E359E"/>
    <w:rsid w:val="005E66E3"/>
    <w:rsid w:val="005F1CD0"/>
    <w:rsid w:val="006074A4"/>
    <w:rsid w:val="00624597"/>
    <w:rsid w:val="00627721"/>
    <w:rsid w:val="0064420B"/>
    <w:rsid w:val="006451B7"/>
    <w:rsid w:val="00665DC6"/>
    <w:rsid w:val="0067112C"/>
    <w:rsid w:val="006733CD"/>
    <w:rsid w:val="00691F59"/>
    <w:rsid w:val="00693C87"/>
    <w:rsid w:val="006A75B4"/>
    <w:rsid w:val="006E43CB"/>
    <w:rsid w:val="006F0C2D"/>
    <w:rsid w:val="006F1EE6"/>
    <w:rsid w:val="006F3ABA"/>
    <w:rsid w:val="006F7289"/>
    <w:rsid w:val="006F74B4"/>
    <w:rsid w:val="00706D5B"/>
    <w:rsid w:val="007128AC"/>
    <w:rsid w:val="00751B9A"/>
    <w:rsid w:val="007531B1"/>
    <w:rsid w:val="007539EB"/>
    <w:rsid w:val="007725AD"/>
    <w:rsid w:val="00783511"/>
    <w:rsid w:val="007851A8"/>
    <w:rsid w:val="007902CD"/>
    <w:rsid w:val="007968C6"/>
    <w:rsid w:val="007A0914"/>
    <w:rsid w:val="007A7E76"/>
    <w:rsid w:val="007B5508"/>
    <w:rsid w:val="007D3B20"/>
    <w:rsid w:val="007E0496"/>
    <w:rsid w:val="007E2B15"/>
    <w:rsid w:val="008041BF"/>
    <w:rsid w:val="00830C86"/>
    <w:rsid w:val="00832A66"/>
    <w:rsid w:val="00840449"/>
    <w:rsid w:val="00844A81"/>
    <w:rsid w:val="00856138"/>
    <w:rsid w:val="008563F1"/>
    <w:rsid w:val="00864534"/>
    <w:rsid w:val="008B1D59"/>
    <w:rsid w:val="008C6AF0"/>
    <w:rsid w:val="0090241D"/>
    <w:rsid w:val="009032F7"/>
    <w:rsid w:val="00910D7A"/>
    <w:rsid w:val="00917130"/>
    <w:rsid w:val="009211C8"/>
    <w:rsid w:val="00922EB2"/>
    <w:rsid w:val="00925442"/>
    <w:rsid w:val="0092573B"/>
    <w:rsid w:val="00926951"/>
    <w:rsid w:val="00930996"/>
    <w:rsid w:val="0097355B"/>
    <w:rsid w:val="00995F41"/>
    <w:rsid w:val="009C2246"/>
    <w:rsid w:val="009D3C7D"/>
    <w:rsid w:val="00A06159"/>
    <w:rsid w:val="00A10407"/>
    <w:rsid w:val="00A11EA2"/>
    <w:rsid w:val="00A41272"/>
    <w:rsid w:val="00A50C73"/>
    <w:rsid w:val="00AA3728"/>
    <w:rsid w:val="00AC3EDE"/>
    <w:rsid w:val="00AD63D3"/>
    <w:rsid w:val="00AF5724"/>
    <w:rsid w:val="00B12EEE"/>
    <w:rsid w:val="00B25ED7"/>
    <w:rsid w:val="00B351FB"/>
    <w:rsid w:val="00B40D4A"/>
    <w:rsid w:val="00B514A8"/>
    <w:rsid w:val="00B93B50"/>
    <w:rsid w:val="00BA5087"/>
    <w:rsid w:val="00BB7BE4"/>
    <w:rsid w:val="00BF05E7"/>
    <w:rsid w:val="00BF50DE"/>
    <w:rsid w:val="00C138BC"/>
    <w:rsid w:val="00C25D7A"/>
    <w:rsid w:val="00C328DC"/>
    <w:rsid w:val="00C55A75"/>
    <w:rsid w:val="00C6727F"/>
    <w:rsid w:val="00C879E0"/>
    <w:rsid w:val="00C97690"/>
    <w:rsid w:val="00CB0BE1"/>
    <w:rsid w:val="00CB6F97"/>
    <w:rsid w:val="00CE56DA"/>
    <w:rsid w:val="00D05BB1"/>
    <w:rsid w:val="00D26693"/>
    <w:rsid w:val="00D47277"/>
    <w:rsid w:val="00D6190E"/>
    <w:rsid w:val="00D70935"/>
    <w:rsid w:val="00D725BC"/>
    <w:rsid w:val="00DF6432"/>
    <w:rsid w:val="00E1166B"/>
    <w:rsid w:val="00E163D5"/>
    <w:rsid w:val="00E22FD2"/>
    <w:rsid w:val="00E45DEC"/>
    <w:rsid w:val="00E46EB8"/>
    <w:rsid w:val="00E51604"/>
    <w:rsid w:val="00E70229"/>
    <w:rsid w:val="00E722C9"/>
    <w:rsid w:val="00E80632"/>
    <w:rsid w:val="00EA263D"/>
    <w:rsid w:val="00EB6B17"/>
    <w:rsid w:val="00ED4DD1"/>
    <w:rsid w:val="00ED728C"/>
    <w:rsid w:val="00EF1637"/>
    <w:rsid w:val="00F04392"/>
    <w:rsid w:val="00F1519A"/>
    <w:rsid w:val="00F266B5"/>
    <w:rsid w:val="00F30921"/>
    <w:rsid w:val="00F403A3"/>
    <w:rsid w:val="00F56556"/>
    <w:rsid w:val="00F82FEB"/>
    <w:rsid w:val="00F94681"/>
    <w:rsid w:val="00FA1B10"/>
    <w:rsid w:val="00FA4EFF"/>
    <w:rsid w:val="00FC4B24"/>
    <w:rsid w:val="00FC7013"/>
    <w:rsid w:val="00FD0943"/>
    <w:rsid w:val="00FE268F"/>
    <w:rsid w:val="00FF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CAC73"/>
  <w15:chartTrackingRefBased/>
  <w15:docId w15:val="{B31D9715-A263-4BAA-8D05-CFC60059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C2D"/>
  </w:style>
  <w:style w:type="paragraph" w:styleId="Heading1">
    <w:name w:val="heading 1"/>
    <w:basedOn w:val="Normal"/>
    <w:next w:val="Normal"/>
    <w:link w:val="Heading1Char"/>
    <w:autoRedefine/>
    <w:uiPriority w:val="9"/>
    <w:qFormat/>
    <w:rsid w:val="005C7C93"/>
    <w:pPr>
      <w:keepNext/>
      <w:keepLines/>
      <w:spacing w:after="120" w:line="240" w:lineRule="auto"/>
      <w:outlineLvl w:val="0"/>
    </w:pPr>
    <w:rPr>
      <w:rFonts w:ascii="Bree Rg" w:eastAsia="Times New Roman" w:hAnsi="Bree Rg" w:cs="Open Sans"/>
      <w:b/>
      <w:color w:val="232322"/>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C87"/>
    <w:pPr>
      <w:ind w:left="720"/>
      <w:contextualSpacing/>
    </w:pPr>
  </w:style>
  <w:style w:type="character" w:styleId="CommentReference">
    <w:name w:val="annotation reference"/>
    <w:basedOn w:val="DefaultParagraphFont"/>
    <w:uiPriority w:val="99"/>
    <w:semiHidden/>
    <w:unhideWhenUsed/>
    <w:rsid w:val="005B3BD5"/>
    <w:rPr>
      <w:sz w:val="16"/>
      <w:szCs w:val="16"/>
    </w:rPr>
  </w:style>
  <w:style w:type="paragraph" w:styleId="CommentText">
    <w:name w:val="annotation text"/>
    <w:basedOn w:val="Normal"/>
    <w:link w:val="CommentTextChar"/>
    <w:uiPriority w:val="99"/>
    <w:semiHidden/>
    <w:unhideWhenUsed/>
    <w:rsid w:val="005B3BD5"/>
    <w:pPr>
      <w:spacing w:line="240" w:lineRule="auto"/>
    </w:pPr>
    <w:rPr>
      <w:sz w:val="20"/>
      <w:szCs w:val="20"/>
    </w:rPr>
  </w:style>
  <w:style w:type="character" w:customStyle="1" w:styleId="CommentTextChar">
    <w:name w:val="Comment Text Char"/>
    <w:basedOn w:val="DefaultParagraphFont"/>
    <w:link w:val="CommentText"/>
    <w:uiPriority w:val="99"/>
    <w:semiHidden/>
    <w:rsid w:val="005B3BD5"/>
    <w:rPr>
      <w:sz w:val="20"/>
      <w:szCs w:val="20"/>
    </w:rPr>
  </w:style>
  <w:style w:type="paragraph" w:styleId="CommentSubject">
    <w:name w:val="annotation subject"/>
    <w:basedOn w:val="CommentText"/>
    <w:next w:val="CommentText"/>
    <w:link w:val="CommentSubjectChar"/>
    <w:uiPriority w:val="99"/>
    <w:semiHidden/>
    <w:unhideWhenUsed/>
    <w:rsid w:val="005B3BD5"/>
    <w:rPr>
      <w:b/>
      <w:bCs/>
    </w:rPr>
  </w:style>
  <w:style w:type="character" w:customStyle="1" w:styleId="CommentSubjectChar">
    <w:name w:val="Comment Subject Char"/>
    <w:basedOn w:val="CommentTextChar"/>
    <w:link w:val="CommentSubject"/>
    <w:uiPriority w:val="99"/>
    <w:semiHidden/>
    <w:rsid w:val="005B3BD5"/>
    <w:rPr>
      <w:b/>
      <w:bCs/>
      <w:sz w:val="20"/>
      <w:szCs w:val="20"/>
    </w:rPr>
  </w:style>
  <w:style w:type="paragraph" w:styleId="BalloonText">
    <w:name w:val="Balloon Text"/>
    <w:basedOn w:val="Normal"/>
    <w:link w:val="BalloonTextChar"/>
    <w:uiPriority w:val="99"/>
    <w:semiHidden/>
    <w:unhideWhenUsed/>
    <w:rsid w:val="005B3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BD5"/>
    <w:rPr>
      <w:rFonts w:ascii="Segoe UI" w:hAnsi="Segoe UI" w:cs="Segoe UI"/>
      <w:sz w:val="18"/>
      <w:szCs w:val="18"/>
    </w:rPr>
  </w:style>
  <w:style w:type="table" w:styleId="TableGrid">
    <w:name w:val="Table Grid"/>
    <w:basedOn w:val="TableNormal"/>
    <w:uiPriority w:val="39"/>
    <w:rsid w:val="00E45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DEC"/>
    <w:rPr>
      <w:color w:val="0563C1" w:themeColor="hyperlink"/>
      <w:u w:val="single"/>
    </w:rPr>
  </w:style>
  <w:style w:type="paragraph" w:styleId="NormalWeb">
    <w:name w:val="Normal (Web)"/>
    <w:basedOn w:val="Normal"/>
    <w:uiPriority w:val="99"/>
    <w:unhideWhenUsed/>
    <w:rsid w:val="00E45D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msonormal">
    <w:name w:val="x_xxxmsonormal"/>
    <w:basedOn w:val="Normal"/>
    <w:uiPriority w:val="99"/>
    <w:semiHidden/>
    <w:rsid w:val="00C25D7A"/>
    <w:pPr>
      <w:spacing w:after="0" w:line="240" w:lineRule="auto"/>
    </w:pPr>
    <w:rPr>
      <w:rFonts w:ascii="Calibri" w:hAnsi="Calibri" w:cs="Calibri"/>
      <w:lang w:eastAsia="en-GB"/>
    </w:rPr>
  </w:style>
  <w:style w:type="paragraph" w:styleId="Header">
    <w:name w:val="header"/>
    <w:basedOn w:val="Normal"/>
    <w:link w:val="HeaderChar"/>
    <w:uiPriority w:val="99"/>
    <w:unhideWhenUsed/>
    <w:rsid w:val="00076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28A"/>
  </w:style>
  <w:style w:type="paragraph" w:styleId="Footer">
    <w:name w:val="footer"/>
    <w:basedOn w:val="Normal"/>
    <w:link w:val="FooterChar"/>
    <w:uiPriority w:val="99"/>
    <w:unhideWhenUsed/>
    <w:rsid w:val="00076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28A"/>
  </w:style>
  <w:style w:type="character" w:styleId="FollowedHyperlink">
    <w:name w:val="FollowedHyperlink"/>
    <w:basedOn w:val="DefaultParagraphFont"/>
    <w:uiPriority w:val="99"/>
    <w:semiHidden/>
    <w:unhideWhenUsed/>
    <w:rsid w:val="005E359E"/>
    <w:rPr>
      <w:color w:val="954F72" w:themeColor="followedHyperlink"/>
      <w:u w:val="single"/>
    </w:rPr>
  </w:style>
  <w:style w:type="table" w:customStyle="1" w:styleId="TableGrid1">
    <w:name w:val="Table Grid1"/>
    <w:basedOn w:val="TableNormal"/>
    <w:next w:val="TableGrid"/>
    <w:uiPriority w:val="59"/>
    <w:rsid w:val="00AC3ED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C7C93"/>
    <w:rPr>
      <w:rFonts w:ascii="Bree Rg" w:eastAsia="Times New Roman" w:hAnsi="Bree Rg" w:cs="Open Sans"/>
      <w:b/>
      <w:color w:val="232322"/>
      <w:sz w:val="96"/>
      <w:szCs w:val="96"/>
    </w:rPr>
  </w:style>
  <w:style w:type="paragraph" w:customStyle="1" w:styleId="NoteLevel11">
    <w:name w:val="Note Level 11"/>
    <w:basedOn w:val="Normal"/>
    <w:uiPriority w:val="99"/>
    <w:rsid w:val="005C7C93"/>
    <w:pPr>
      <w:keepNext/>
      <w:numPr>
        <w:numId w:val="25"/>
      </w:numPr>
      <w:spacing w:after="0" w:line="240" w:lineRule="auto"/>
      <w:contextualSpacing/>
      <w:outlineLvl w:val="2"/>
    </w:pPr>
    <w:rPr>
      <w:rFonts w:ascii="Open Sans" w:eastAsia="Times New Roman" w:hAnsi="Open Sans" w:cs="Times New Roman"/>
      <w:color w:val="232322"/>
    </w:rPr>
  </w:style>
  <w:style w:type="paragraph" w:customStyle="1" w:styleId="Intropara">
    <w:name w:val="Intro para"/>
    <w:basedOn w:val="Normal"/>
    <w:autoRedefine/>
    <w:qFormat/>
    <w:rsid w:val="005C7C93"/>
    <w:pPr>
      <w:spacing w:after="0" w:line="240" w:lineRule="auto"/>
    </w:pPr>
    <w:rPr>
      <w:rFonts w:ascii="Open Sans" w:eastAsia="Times New Roman" w:hAnsi="Open Sans" w:cs="Open Sans"/>
      <w:color w:val="2323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8904">
      <w:bodyDiv w:val="1"/>
      <w:marLeft w:val="0"/>
      <w:marRight w:val="0"/>
      <w:marTop w:val="0"/>
      <w:marBottom w:val="0"/>
      <w:divBdr>
        <w:top w:val="none" w:sz="0" w:space="0" w:color="auto"/>
        <w:left w:val="none" w:sz="0" w:space="0" w:color="auto"/>
        <w:bottom w:val="none" w:sz="0" w:space="0" w:color="auto"/>
        <w:right w:val="none" w:sz="0" w:space="0" w:color="auto"/>
      </w:divBdr>
    </w:div>
    <w:div w:id="716663574">
      <w:bodyDiv w:val="1"/>
      <w:marLeft w:val="0"/>
      <w:marRight w:val="0"/>
      <w:marTop w:val="0"/>
      <w:marBottom w:val="0"/>
      <w:divBdr>
        <w:top w:val="none" w:sz="0" w:space="0" w:color="auto"/>
        <w:left w:val="none" w:sz="0" w:space="0" w:color="auto"/>
        <w:bottom w:val="none" w:sz="0" w:space="0" w:color="auto"/>
        <w:right w:val="none" w:sz="0" w:space="0" w:color="auto"/>
      </w:divBdr>
    </w:div>
    <w:div w:id="784622346">
      <w:bodyDiv w:val="1"/>
      <w:marLeft w:val="0"/>
      <w:marRight w:val="0"/>
      <w:marTop w:val="0"/>
      <w:marBottom w:val="0"/>
      <w:divBdr>
        <w:top w:val="none" w:sz="0" w:space="0" w:color="auto"/>
        <w:left w:val="none" w:sz="0" w:space="0" w:color="auto"/>
        <w:bottom w:val="none" w:sz="0" w:space="0" w:color="auto"/>
        <w:right w:val="none" w:sz="0" w:space="0" w:color="auto"/>
      </w:divBdr>
    </w:div>
    <w:div w:id="1187986109">
      <w:bodyDiv w:val="1"/>
      <w:marLeft w:val="0"/>
      <w:marRight w:val="0"/>
      <w:marTop w:val="0"/>
      <w:marBottom w:val="0"/>
      <w:divBdr>
        <w:top w:val="none" w:sz="0" w:space="0" w:color="auto"/>
        <w:left w:val="none" w:sz="0" w:space="0" w:color="auto"/>
        <w:bottom w:val="none" w:sz="0" w:space="0" w:color="auto"/>
        <w:right w:val="none" w:sz="0" w:space="0" w:color="auto"/>
      </w:divBdr>
    </w:div>
    <w:div w:id="1674992928">
      <w:bodyDiv w:val="1"/>
      <w:marLeft w:val="0"/>
      <w:marRight w:val="0"/>
      <w:marTop w:val="0"/>
      <w:marBottom w:val="0"/>
      <w:divBdr>
        <w:top w:val="none" w:sz="0" w:space="0" w:color="auto"/>
        <w:left w:val="none" w:sz="0" w:space="0" w:color="auto"/>
        <w:bottom w:val="none" w:sz="0" w:space="0" w:color="auto"/>
        <w:right w:val="none" w:sz="0" w:space="0" w:color="auto"/>
      </w:divBdr>
    </w:div>
    <w:div w:id="18168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emescotland.org/stigma-discrimination/personal-storie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emescotland.org" TargetMode="External"/><Relationship Id="rId17" Type="http://schemas.openxmlformats.org/officeDocument/2006/relationships/hyperlink" Target="https://www.seemescotland.org/urgent-help" TargetMode="External"/><Relationship Id="rId2" Type="http://schemas.openxmlformats.org/officeDocument/2006/relationships/customXml" Target="../customXml/item2.xml"/><Relationship Id="rId16" Type="http://schemas.openxmlformats.org/officeDocument/2006/relationships/hyperlink" Target="https://www.youtube.com/c/seemescotland1/vide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amh.org.uk/about-mental-health/mental-health-proble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seemescotland1/vide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dd7188-ba55-4155-847a-c864e817ab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D4BFC98279F4FACA9F185B50EEC20" ma:contentTypeVersion="14" ma:contentTypeDescription="Create a new document." ma:contentTypeScope="" ma:versionID="3d7deba5aa49d89e3a38d57ad2452d00">
  <xsd:schema xmlns:xsd="http://www.w3.org/2001/XMLSchema" xmlns:xs="http://www.w3.org/2001/XMLSchema" xmlns:p="http://schemas.microsoft.com/office/2006/metadata/properties" xmlns:ns3="e3a214e8-2181-4b6f-8141-4cc9ba58c1c1" xmlns:ns4="e0dd7188-ba55-4155-847a-c864e817ab19" targetNamespace="http://schemas.microsoft.com/office/2006/metadata/properties" ma:root="true" ma:fieldsID="a70a6e5ca3ee6410e83e974ae10286b2" ns3:_="" ns4:_="">
    <xsd:import namespace="e3a214e8-2181-4b6f-8141-4cc9ba58c1c1"/>
    <xsd:import namespace="e0dd7188-ba55-4155-847a-c864e817ab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DateTaken" minOccurs="0"/>
                <xsd:element ref="ns4:MediaLengthInSeconds"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14e8-2181-4b6f-8141-4cc9ba58c1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dd7188-ba55-4155-847a-c864e817ab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DF698-0E6C-4628-88EA-ADF041B83E26}">
  <ds:schemaRefs>
    <ds:schemaRef ds:uri="http://purl.org/dc/terms/"/>
    <ds:schemaRef ds:uri="e3a214e8-2181-4b6f-8141-4cc9ba58c1c1"/>
    <ds:schemaRef ds:uri="http://schemas.microsoft.com/office/2006/documentManagement/types"/>
    <ds:schemaRef ds:uri="e0dd7188-ba55-4155-847a-c864e817ab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B8FB098-1C10-4846-A7F3-6AE1B6123E92}">
  <ds:schemaRefs>
    <ds:schemaRef ds:uri="http://schemas.microsoft.com/sharepoint/v3/contenttype/forms"/>
  </ds:schemaRefs>
</ds:datastoreItem>
</file>

<file path=customXml/itemProps3.xml><?xml version="1.0" encoding="utf-8"?>
<ds:datastoreItem xmlns:ds="http://schemas.openxmlformats.org/officeDocument/2006/customXml" ds:itemID="{9EF01832-9001-4B14-938D-30A8E5E76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14e8-2181-4b6f-8141-4cc9ba58c1c1"/>
    <ds:schemaRef ds:uri="e0dd7188-ba55-4155-847a-c864e817a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0B172-0AE9-491F-AE0B-B4115DD3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8354</Words>
  <Characters>47624</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55867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Cook, Project Officer - Communities and Priority Groups - 'see me'</dc:creator>
  <cp:keywords/>
  <dc:description/>
  <cp:lastModifiedBy>Ana Da Silva, Communications Officer - See Me</cp:lastModifiedBy>
  <cp:revision>2</cp:revision>
  <cp:lastPrinted>2023-05-16T10:33:00Z</cp:lastPrinted>
  <dcterms:created xsi:type="dcterms:W3CDTF">2023-08-01T12:15:00Z</dcterms:created>
  <dcterms:modified xsi:type="dcterms:W3CDTF">2023-08-01T12:15:00Z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0x0101003D6D4BFC98279F4FACA9F185B50EEC20</vt:lpwstr>
  </property>
</Properties>
</file>